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00E87" w14:textId="77777777" w:rsidR="00AF5A0E" w:rsidRDefault="00AF5A0E" w:rsidP="00AF5A0E">
      <w:pPr>
        <w:ind w:firstLineChars="600" w:firstLine="2640"/>
        <w:rPr>
          <w:rFonts w:ascii="方正小标宋简体" w:eastAsia="方正小标宋简体"/>
          <w:sz w:val="44"/>
          <w:szCs w:val="44"/>
        </w:rPr>
      </w:pPr>
      <w:r>
        <w:rPr>
          <w:rFonts w:ascii="方正小标宋简体" w:eastAsia="方正小标宋简体" w:hint="eastAsia"/>
          <w:sz w:val="44"/>
          <w:szCs w:val="44"/>
        </w:rPr>
        <w:t>西藏自治区医疗保障经办政务服务事项清单</w:t>
      </w:r>
    </w:p>
    <w:tbl>
      <w:tblPr>
        <w:tblpPr w:leftFromText="180" w:rightFromText="180" w:vertAnchor="text" w:horzAnchor="page" w:tblpX="1237" w:tblpY="1164"/>
        <w:tblOverlap w:val="never"/>
        <w:tblW w:w="14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9"/>
        <w:gridCol w:w="703"/>
        <w:gridCol w:w="357"/>
        <w:gridCol w:w="900"/>
        <w:gridCol w:w="618"/>
        <w:gridCol w:w="2947"/>
        <w:gridCol w:w="794"/>
        <w:gridCol w:w="18"/>
        <w:gridCol w:w="847"/>
        <w:gridCol w:w="3264"/>
        <w:gridCol w:w="3199"/>
      </w:tblGrid>
      <w:tr w:rsidR="00AF5A0E" w14:paraId="043586AA" w14:textId="77777777" w:rsidTr="00B330BF">
        <w:trPr>
          <w:trHeight w:val="320"/>
        </w:trPr>
        <w:tc>
          <w:tcPr>
            <w:tcW w:w="899" w:type="dxa"/>
            <w:vMerge w:val="restart"/>
            <w:tcBorders>
              <w:tl2br w:val="nil"/>
              <w:tr2bl w:val="nil"/>
            </w:tcBorders>
            <w:shd w:val="clear" w:color="auto" w:fill="auto"/>
            <w:vAlign w:val="center"/>
          </w:tcPr>
          <w:p w14:paraId="058A4603" w14:textId="77777777" w:rsidR="00AF5A0E" w:rsidRDefault="00AF5A0E" w:rsidP="00B330BF">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主项</w:t>
            </w:r>
          </w:p>
        </w:tc>
        <w:tc>
          <w:tcPr>
            <w:tcW w:w="703" w:type="dxa"/>
            <w:vMerge w:val="restart"/>
            <w:tcBorders>
              <w:tl2br w:val="nil"/>
              <w:tr2bl w:val="nil"/>
            </w:tcBorders>
            <w:shd w:val="clear" w:color="auto" w:fill="auto"/>
            <w:vAlign w:val="center"/>
          </w:tcPr>
          <w:p w14:paraId="24AC82F6" w14:textId="77777777" w:rsidR="00AF5A0E" w:rsidRDefault="00AF5A0E" w:rsidP="00B330BF">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主项编码</w:t>
            </w:r>
          </w:p>
        </w:tc>
        <w:tc>
          <w:tcPr>
            <w:tcW w:w="357" w:type="dxa"/>
            <w:vMerge w:val="restart"/>
            <w:tcBorders>
              <w:tl2br w:val="nil"/>
              <w:tr2bl w:val="nil"/>
            </w:tcBorders>
            <w:shd w:val="clear" w:color="auto" w:fill="auto"/>
            <w:vAlign w:val="center"/>
          </w:tcPr>
          <w:p w14:paraId="0928CEBE" w14:textId="77777777" w:rsidR="00AF5A0E" w:rsidRDefault="00AF5A0E" w:rsidP="00B330BF">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子项序号</w:t>
            </w:r>
          </w:p>
        </w:tc>
        <w:tc>
          <w:tcPr>
            <w:tcW w:w="900" w:type="dxa"/>
            <w:vMerge w:val="restart"/>
            <w:tcBorders>
              <w:tl2br w:val="nil"/>
              <w:tr2bl w:val="nil"/>
            </w:tcBorders>
            <w:shd w:val="clear" w:color="auto" w:fill="auto"/>
            <w:vAlign w:val="center"/>
          </w:tcPr>
          <w:p w14:paraId="7D900B6A" w14:textId="77777777" w:rsidR="00AF5A0E" w:rsidRDefault="00AF5A0E" w:rsidP="00B330BF">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子项</w:t>
            </w:r>
          </w:p>
        </w:tc>
        <w:tc>
          <w:tcPr>
            <w:tcW w:w="618" w:type="dxa"/>
            <w:vMerge w:val="restart"/>
            <w:tcBorders>
              <w:tl2br w:val="nil"/>
              <w:tr2bl w:val="nil"/>
            </w:tcBorders>
            <w:shd w:val="clear" w:color="auto" w:fill="auto"/>
            <w:vAlign w:val="center"/>
          </w:tcPr>
          <w:p w14:paraId="1A12CAC9" w14:textId="77777777" w:rsidR="00AF5A0E" w:rsidRDefault="00AF5A0E" w:rsidP="00B330BF">
            <w:pPr>
              <w:widowControl/>
              <w:spacing w:line="220" w:lineRule="exact"/>
              <w:jc w:val="center"/>
              <w:rPr>
                <w:rFonts w:ascii="宋体" w:hAnsi="宋体" w:cs="宋体"/>
                <w:b/>
                <w:bCs/>
                <w:color w:val="000000"/>
                <w:kern w:val="0"/>
                <w:sz w:val="18"/>
                <w:szCs w:val="18"/>
              </w:rPr>
            </w:pPr>
            <w:r>
              <w:rPr>
                <w:rFonts w:ascii="宋体" w:hAnsi="宋体" w:cs="宋体" w:hint="eastAsia"/>
                <w:b/>
                <w:bCs/>
                <w:color w:val="000000"/>
                <w:kern w:val="0"/>
                <w:sz w:val="18"/>
                <w:szCs w:val="18"/>
              </w:rPr>
              <w:t>子项编码</w:t>
            </w:r>
          </w:p>
        </w:tc>
        <w:tc>
          <w:tcPr>
            <w:tcW w:w="2947" w:type="dxa"/>
            <w:vMerge w:val="restart"/>
            <w:tcBorders>
              <w:tl2br w:val="nil"/>
              <w:tr2bl w:val="nil"/>
            </w:tcBorders>
            <w:shd w:val="clear" w:color="auto" w:fill="auto"/>
            <w:vAlign w:val="center"/>
          </w:tcPr>
          <w:p w14:paraId="5DFA3C70" w14:textId="77777777" w:rsidR="00AF5A0E" w:rsidRDefault="00AF5A0E" w:rsidP="00B330BF">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办理材料</w:t>
            </w:r>
          </w:p>
        </w:tc>
        <w:tc>
          <w:tcPr>
            <w:tcW w:w="794" w:type="dxa"/>
            <w:vMerge w:val="restart"/>
            <w:tcBorders>
              <w:tl2br w:val="nil"/>
              <w:tr2bl w:val="nil"/>
            </w:tcBorders>
            <w:shd w:val="clear" w:color="auto" w:fill="auto"/>
            <w:vAlign w:val="center"/>
          </w:tcPr>
          <w:p w14:paraId="63ED7019" w14:textId="77777777" w:rsidR="00AF5A0E" w:rsidRDefault="00AF5A0E" w:rsidP="00B330BF">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办理</w:t>
            </w:r>
            <w:r>
              <w:rPr>
                <w:rFonts w:ascii="宋体" w:hAnsi="宋体" w:cs="宋体" w:hint="eastAsia"/>
                <w:b/>
                <w:bCs/>
                <w:kern w:val="0"/>
                <w:sz w:val="18"/>
                <w:szCs w:val="18"/>
              </w:rPr>
              <w:br/>
              <w:t>时限</w:t>
            </w:r>
          </w:p>
        </w:tc>
        <w:tc>
          <w:tcPr>
            <w:tcW w:w="865" w:type="dxa"/>
            <w:gridSpan w:val="2"/>
            <w:vMerge w:val="restart"/>
            <w:tcBorders>
              <w:tl2br w:val="nil"/>
              <w:tr2bl w:val="nil"/>
            </w:tcBorders>
            <w:shd w:val="clear" w:color="auto" w:fill="auto"/>
            <w:vAlign w:val="center"/>
          </w:tcPr>
          <w:p w14:paraId="26F26000" w14:textId="77777777" w:rsidR="00AF5A0E" w:rsidRDefault="00AF5A0E" w:rsidP="00B330BF">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办理环节</w:t>
            </w:r>
          </w:p>
        </w:tc>
        <w:tc>
          <w:tcPr>
            <w:tcW w:w="3264" w:type="dxa"/>
            <w:vMerge w:val="restart"/>
            <w:tcBorders>
              <w:tl2br w:val="nil"/>
              <w:tr2bl w:val="nil"/>
            </w:tcBorders>
            <w:shd w:val="clear" w:color="auto" w:fill="auto"/>
            <w:vAlign w:val="center"/>
          </w:tcPr>
          <w:p w14:paraId="3B59AF93" w14:textId="77777777" w:rsidR="00AF5A0E" w:rsidRDefault="00AF5A0E" w:rsidP="00B330BF">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备注</w:t>
            </w:r>
          </w:p>
        </w:tc>
        <w:tc>
          <w:tcPr>
            <w:tcW w:w="3199" w:type="dxa"/>
            <w:vMerge w:val="restart"/>
            <w:tcBorders>
              <w:tl2br w:val="nil"/>
              <w:tr2bl w:val="nil"/>
            </w:tcBorders>
            <w:shd w:val="clear" w:color="auto" w:fill="auto"/>
            <w:vAlign w:val="center"/>
          </w:tcPr>
          <w:p w14:paraId="7AB1707E" w14:textId="77777777" w:rsidR="00AF5A0E" w:rsidRDefault="00AF5A0E" w:rsidP="00B330BF">
            <w:pPr>
              <w:widowControl/>
              <w:spacing w:line="220" w:lineRule="exact"/>
              <w:jc w:val="center"/>
              <w:rPr>
                <w:rFonts w:ascii="宋体" w:hAnsi="宋体" w:cs="宋体"/>
                <w:b/>
                <w:bCs/>
                <w:kern w:val="0"/>
                <w:sz w:val="18"/>
                <w:szCs w:val="18"/>
              </w:rPr>
            </w:pPr>
            <w:r>
              <w:rPr>
                <w:rFonts w:ascii="宋体" w:hAnsi="宋体" w:cs="宋体" w:hint="eastAsia"/>
                <w:b/>
                <w:bCs/>
                <w:kern w:val="0"/>
                <w:sz w:val="18"/>
                <w:szCs w:val="18"/>
              </w:rPr>
              <w:t>设定依据</w:t>
            </w:r>
          </w:p>
        </w:tc>
      </w:tr>
      <w:tr w:rsidR="00AF5A0E" w14:paraId="5103BAAA" w14:textId="77777777" w:rsidTr="00B330BF">
        <w:trPr>
          <w:trHeight w:val="312"/>
        </w:trPr>
        <w:tc>
          <w:tcPr>
            <w:tcW w:w="899" w:type="dxa"/>
            <w:vMerge/>
            <w:tcBorders>
              <w:tl2br w:val="nil"/>
              <w:tr2bl w:val="nil"/>
            </w:tcBorders>
            <w:vAlign w:val="center"/>
          </w:tcPr>
          <w:p w14:paraId="147BE906" w14:textId="77777777" w:rsidR="00AF5A0E" w:rsidRDefault="00AF5A0E" w:rsidP="00B330BF">
            <w:pPr>
              <w:widowControl/>
              <w:spacing w:line="220" w:lineRule="exact"/>
              <w:jc w:val="left"/>
              <w:rPr>
                <w:rFonts w:ascii="宋体" w:hAnsi="宋体" w:cs="宋体"/>
                <w:b/>
                <w:bCs/>
                <w:kern w:val="0"/>
                <w:sz w:val="18"/>
                <w:szCs w:val="18"/>
              </w:rPr>
            </w:pPr>
          </w:p>
        </w:tc>
        <w:tc>
          <w:tcPr>
            <w:tcW w:w="703" w:type="dxa"/>
            <w:vMerge/>
            <w:tcBorders>
              <w:tl2br w:val="nil"/>
              <w:tr2bl w:val="nil"/>
            </w:tcBorders>
            <w:vAlign w:val="center"/>
          </w:tcPr>
          <w:p w14:paraId="70A746AC" w14:textId="77777777" w:rsidR="00AF5A0E" w:rsidRDefault="00AF5A0E" w:rsidP="00B330BF">
            <w:pPr>
              <w:widowControl/>
              <w:spacing w:line="220" w:lineRule="exact"/>
              <w:jc w:val="left"/>
              <w:rPr>
                <w:rFonts w:ascii="宋体" w:hAnsi="宋体" w:cs="宋体"/>
                <w:b/>
                <w:bCs/>
                <w:kern w:val="0"/>
                <w:sz w:val="18"/>
                <w:szCs w:val="18"/>
              </w:rPr>
            </w:pPr>
          </w:p>
        </w:tc>
        <w:tc>
          <w:tcPr>
            <w:tcW w:w="357" w:type="dxa"/>
            <w:vMerge/>
            <w:tcBorders>
              <w:tl2br w:val="nil"/>
              <w:tr2bl w:val="nil"/>
            </w:tcBorders>
            <w:vAlign w:val="center"/>
          </w:tcPr>
          <w:p w14:paraId="5C4F16DD" w14:textId="77777777" w:rsidR="00AF5A0E" w:rsidRDefault="00AF5A0E" w:rsidP="00B330BF">
            <w:pPr>
              <w:widowControl/>
              <w:spacing w:line="220" w:lineRule="exact"/>
              <w:jc w:val="left"/>
              <w:rPr>
                <w:rFonts w:ascii="宋体" w:hAnsi="宋体" w:cs="宋体"/>
                <w:b/>
                <w:bCs/>
                <w:kern w:val="0"/>
                <w:sz w:val="18"/>
                <w:szCs w:val="18"/>
              </w:rPr>
            </w:pPr>
          </w:p>
        </w:tc>
        <w:tc>
          <w:tcPr>
            <w:tcW w:w="900" w:type="dxa"/>
            <w:vMerge/>
            <w:tcBorders>
              <w:tl2br w:val="nil"/>
              <w:tr2bl w:val="nil"/>
            </w:tcBorders>
            <w:vAlign w:val="center"/>
          </w:tcPr>
          <w:p w14:paraId="612D0927" w14:textId="77777777" w:rsidR="00AF5A0E" w:rsidRDefault="00AF5A0E" w:rsidP="00B330BF">
            <w:pPr>
              <w:widowControl/>
              <w:spacing w:line="220" w:lineRule="exact"/>
              <w:jc w:val="left"/>
              <w:rPr>
                <w:rFonts w:ascii="宋体" w:hAnsi="宋体" w:cs="宋体"/>
                <w:b/>
                <w:bCs/>
                <w:kern w:val="0"/>
                <w:sz w:val="18"/>
                <w:szCs w:val="18"/>
              </w:rPr>
            </w:pPr>
          </w:p>
        </w:tc>
        <w:tc>
          <w:tcPr>
            <w:tcW w:w="618" w:type="dxa"/>
            <w:vMerge/>
            <w:tcBorders>
              <w:tl2br w:val="nil"/>
              <w:tr2bl w:val="nil"/>
            </w:tcBorders>
            <w:vAlign w:val="center"/>
          </w:tcPr>
          <w:p w14:paraId="17C51A73" w14:textId="77777777" w:rsidR="00AF5A0E" w:rsidRDefault="00AF5A0E" w:rsidP="00B330BF">
            <w:pPr>
              <w:widowControl/>
              <w:spacing w:line="220" w:lineRule="exact"/>
              <w:jc w:val="left"/>
              <w:rPr>
                <w:rFonts w:ascii="宋体" w:hAnsi="宋体" w:cs="宋体"/>
                <w:b/>
                <w:bCs/>
                <w:color w:val="000000"/>
                <w:kern w:val="0"/>
                <w:sz w:val="18"/>
                <w:szCs w:val="18"/>
              </w:rPr>
            </w:pPr>
          </w:p>
        </w:tc>
        <w:tc>
          <w:tcPr>
            <w:tcW w:w="2947" w:type="dxa"/>
            <w:vMerge/>
            <w:tcBorders>
              <w:tl2br w:val="nil"/>
              <w:tr2bl w:val="nil"/>
            </w:tcBorders>
            <w:vAlign w:val="center"/>
          </w:tcPr>
          <w:p w14:paraId="7F947C39" w14:textId="77777777" w:rsidR="00AF5A0E" w:rsidRDefault="00AF5A0E" w:rsidP="00B330BF">
            <w:pPr>
              <w:widowControl/>
              <w:spacing w:line="220" w:lineRule="exact"/>
              <w:jc w:val="left"/>
              <w:rPr>
                <w:rFonts w:ascii="宋体" w:hAnsi="宋体" w:cs="宋体"/>
                <w:b/>
                <w:bCs/>
                <w:kern w:val="0"/>
                <w:sz w:val="18"/>
                <w:szCs w:val="18"/>
              </w:rPr>
            </w:pPr>
          </w:p>
        </w:tc>
        <w:tc>
          <w:tcPr>
            <w:tcW w:w="794" w:type="dxa"/>
            <w:vMerge/>
            <w:tcBorders>
              <w:tl2br w:val="nil"/>
              <w:tr2bl w:val="nil"/>
            </w:tcBorders>
            <w:vAlign w:val="center"/>
          </w:tcPr>
          <w:p w14:paraId="7E6E9DB9" w14:textId="77777777" w:rsidR="00AF5A0E" w:rsidRDefault="00AF5A0E" w:rsidP="00B330BF">
            <w:pPr>
              <w:widowControl/>
              <w:spacing w:line="220" w:lineRule="exact"/>
              <w:jc w:val="left"/>
              <w:rPr>
                <w:rFonts w:ascii="宋体" w:hAnsi="宋体" w:cs="宋体"/>
                <w:b/>
                <w:bCs/>
                <w:kern w:val="0"/>
                <w:sz w:val="18"/>
                <w:szCs w:val="18"/>
              </w:rPr>
            </w:pPr>
          </w:p>
        </w:tc>
        <w:tc>
          <w:tcPr>
            <w:tcW w:w="865" w:type="dxa"/>
            <w:gridSpan w:val="2"/>
            <w:vMerge/>
            <w:tcBorders>
              <w:tl2br w:val="nil"/>
              <w:tr2bl w:val="nil"/>
            </w:tcBorders>
            <w:vAlign w:val="center"/>
          </w:tcPr>
          <w:p w14:paraId="74A5CEB2" w14:textId="77777777" w:rsidR="00AF5A0E" w:rsidRDefault="00AF5A0E" w:rsidP="00B330BF">
            <w:pPr>
              <w:widowControl/>
              <w:spacing w:line="220" w:lineRule="exact"/>
              <w:jc w:val="left"/>
              <w:rPr>
                <w:rFonts w:ascii="宋体" w:hAnsi="宋体" w:cs="宋体"/>
                <w:b/>
                <w:bCs/>
                <w:kern w:val="0"/>
                <w:sz w:val="18"/>
                <w:szCs w:val="18"/>
              </w:rPr>
            </w:pPr>
          </w:p>
        </w:tc>
        <w:tc>
          <w:tcPr>
            <w:tcW w:w="3264" w:type="dxa"/>
            <w:vMerge/>
            <w:tcBorders>
              <w:tl2br w:val="nil"/>
              <w:tr2bl w:val="nil"/>
            </w:tcBorders>
            <w:vAlign w:val="center"/>
          </w:tcPr>
          <w:p w14:paraId="17F772AF" w14:textId="77777777" w:rsidR="00AF5A0E" w:rsidRDefault="00AF5A0E" w:rsidP="00B330BF">
            <w:pPr>
              <w:widowControl/>
              <w:spacing w:line="220" w:lineRule="exact"/>
              <w:jc w:val="left"/>
              <w:rPr>
                <w:rFonts w:ascii="宋体" w:hAnsi="宋体" w:cs="宋体"/>
                <w:b/>
                <w:bCs/>
                <w:kern w:val="0"/>
                <w:sz w:val="18"/>
                <w:szCs w:val="18"/>
              </w:rPr>
            </w:pPr>
          </w:p>
        </w:tc>
        <w:tc>
          <w:tcPr>
            <w:tcW w:w="3199" w:type="dxa"/>
            <w:vMerge/>
            <w:tcBorders>
              <w:tl2br w:val="nil"/>
              <w:tr2bl w:val="nil"/>
            </w:tcBorders>
            <w:vAlign w:val="center"/>
          </w:tcPr>
          <w:p w14:paraId="0AF76C55" w14:textId="77777777" w:rsidR="00AF5A0E" w:rsidRDefault="00AF5A0E" w:rsidP="00B330BF">
            <w:pPr>
              <w:widowControl/>
              <w:spacing w:line="220" w:lineRule="exact"/>
              <w:jc w:val="left"/>
              <w:rPr>
                <w:rFonts w:ascii="宋体" w:hAnsi="宋体" w:cs="宋体"/>
                <w:b/>
                <w:bCs/>
                <w:kern w:val="0"/>
                <w:sz w:val="18"/>
                <w:szCs w:val="18"/>
              </w:rPr>
            </w:pPr>
          </w:p>
        </w:tc>
      </w:tr>
      <w:tr w:rsidR="00AF5A0E" w14:paraId="7EB337F9" w14:textId="77777777" w:rsidTr="00B330BF">
        <w:trPr>
          <w:trHeight w:val="1020"/>
        </w:trPr>
        <w:tc>
          <w:tcPr>
            <w:tcW w:w="899" w:type="dxa"/>
            <w:vMerge w:val="restart"/>
            <w:tcBorders>
              <w:tl2br w:val="nil"/>
              <w:tr2bl w:val="nil"/>
            </w:tcBorders>
            <w:shd w:val="clear" w:color="000000" w:fill="FFFFFF"/>
            <w:vAlign w:val="center"/>
          </w:tcPr>
          <w:p w14:paraId="171CF808" w14:textId="77777777" w:rsidR="00AF5A0E" w:rsidRDefault="00AF5A0E" w:rsidP="00B330BF">
            <w:pPr>
              <w:widowControl/>
              <w:spacing w:line="220" w:lineRule="exact"/>
              <w:jc w:val="center"/>
              <w:rPr>
                <w:rFonts w:ascii="宋体" w:hAnsi="宋体" w:cs="宋体"/>
                <w:kern w:val="0"/>
                <w:sz w:val="12"/>
                <w:szCs w:val="12"/>
              </w:rPr>
            </w:pPr>
            <w:r>
              <w:rPr>
                <w:rFonts w:ascii="宋体" w:hAnsi="宋体" w:cs="宋体" w:hint="eastAsia"/>
                <w:kern w:val="0"/>
                <w:sz w:val="12"/>
                <w:szCs w:val="12"/>
              </w:rPr>
              <w:t>一、基本医疗保险参保登记</w:t>
            </w:r>
          </w:p>
        </w:tc>
        <w:tc>
          <w:tcPr>
            <w:tcW w:w="703" w:type="dxa"/>
            <w:vMerge w:val="restart"/>
            <w:tcBorders>
              <w:tl2br w:val="nil"/>
              <w:tr2bl w:val="nil"/>
            </w:tcBorders>
            <w:shd w:val="clear" w:color="000000" w:fill="FFFFFF"/>
            <w:vAlign w:val="center"/>
          </w:tcPr>
          <w:p w14:paraId="4D641070" w14:textId="77777777" w:rsidR="00AF5A0E" w:rsidRDefault="00AF5A0E" w:rsidP="00B330BF">
            <w:pPr>
              <w:widowControl/>
              <w:spacing w:line="220" w:lineRule="exact"/>
              <w:jc w:val="center"/>
              <w:rPr>
                <w:rFonts w:ascii="宋体" w:hAnsi="宋体" w:cs="宋体"/>
                <w:kern w:val="0"/>
                <w:sz w:val="12"/>
                <w:szCs w:val="12"/>
              </w:rPr>
            </w:pPr>
            <w:r>
              <w:rPr>
                <w:rFonts w:ascii="宋体" w:hAnsi="宋体" w:cs="宋体" w:hint="eastAsia"/>
                <w:kern w:val="0"/>
                <w:sz w:val="12"/>
                <w:szCs w:val="12"/>
              </w:rPr>
              <w:t>00203600100Y</w:t>
            </w:r>
          </w:p>
        </w:tc>
        <w:tc>
          <w:tcPr>
            <w:tcW w:w="357" w:type="dxa"/>
            <w:tcBorders>
              <w:tl2br w:val="nil"/>
              <w:tr2bl w:val="nil"/>
            </w:tcBorders>
            <w:shd w:val="clear" w:color="000000" w:fill="FFFFFF"/>
            <w:vAlign w:val="center"/>
          </w:tcPr>
          <w:p w14:paraId="12D7881C" w14:textId="77777777" w:rsidR="00AF5A0E" w:rsidRDefault="00AF5A0E" w:rsidP="00B330BF">
            <w:pPr>
              <w:widowControl/>
              <w:spacing w:line="220" w:lineRule="exact"/>
              <w:jc w:val="center"/>
              <w:rPr>
                <w:rFonts w:ascii="宋体" w:hAnsi="宋体" w:cs="宋体"/>
                <w:kern w:val="0"/>
                <w:sz w:val="12"/>
                <w:szCs w:val="12"/>
              </w:rPr>
            </w:pPr>
            <w:r>
              <w:rPr>
                <w:rFonts w:ascii="宋体" w:hAnsi="宋体" w:cs="宋体" w:hint="eastAsia"/>
                <w:kern w:val="0"/>
                <w:sz w:val="12"/>
                <w:szCs w:val="12"/>
              </w:rPr>
              <w:t>1</w:t>
            </w:r>
          </w:p>
        </w:tc>
        <w:tc>
          <w:tcPr>
            <w:tcW w:w="900" w:type="dxa"/>
            <w:tcBorders>
              <w:tl2br w:val="nil"/>
              <w:tr2bl w:val="nil"/>
            </w:tcBorders>
            <w:shd w:val="clear" w:color="000000" w:fill="FFFFFF"/>
            <w:vAlign w:val="center"/>
          </w:tcPr>
          <w:p w14:paraId="718D5177" w14:textId="77777777" w:rsidR="00AF5A0E" w:rsidRDefault="00AF5A0E" w:rsidP="00B330BF">
            <w:pPr>
              <w:widowControl/>
              <w:spacing w:line="220" w:lineRule="exact"/>
              <w:jc w:val="left"/>
              <w:rPr>
                <w:rFonts w:ascii="宋体" w:hAnsi="宋体" w:cs="宋体"/>
                <w:color w:val="000000"/>
                <w:kern w:val="0"/>
                <w:sz w:val="12"/>
                <w:szCs w:val="12"/>
              </w:rPr>
            </w:pPr>
            <w:r>
              <w:rPr>
                <w:rFonts w:ascii="宋体" w:hAnsi="宋体" w:cs="宋体" w:hint="eastAsia"/>
                <w:color w:val="000000"/>
                <w:kern w:val="0"/>
                <w:sz w:val="12"/>
                <w:szCs w:val="12"/>
              </w:rPr>
              <w:t>单位参保登记</w:t>
            </w:r>
          </w:p>
        </w:tc>
        <w:tc>
          <w:tcPr>
            <w:tcW w:w="618" w:type="dxa"/>
            <w:tcBorders>
              <w:tl2br w:val="nil"/>
              <w:tr2bl w:val="nil"/>
            </w:tcBorders>
            <w:shd w:val="clear" w:color="000000" w:fill="FFFFFF"/>
            <w:vAlign w:val="center"/>
          </w:tcPr>
          <w:p w14:paraId="557B4461" w14:textId="77777777" w:rsidR="00AF5A0E" w:rsidRDefault="00AF5A0E" w:rsidP="00B330BF">
            <w:pPr>
              <w:widowControl/>
              <w:spacing w:line="220" w:lineRule="exact"/>
              <w:jc w:val="center"/>
              <w:rPr>
                <w:rFonts w:ascii="宋体" w:hAnsi="宋体" w:cs="宋体"/>
                <w:kern w:val="0"/>
                <w:sz w:val="12"/>
                <w:szCs w:val="12"/>
              </w:rPr>
            </w:pPr>
            <w:r>
              <w:rPr>
                <w:rFonts w:ascii="宋体" w:hAnsi="宋体" w:cs="宋体" w:hint="eastAsia"/>
                <w:kern w:val="0"/>
                <w:sz w:val="12"/>
                <w:szCs w:val="12"/>
              </w:rPr>
              <w:t>002036001001</w:t>
            </w:r>
          </w:p>
        </w:tc>
        <w:tc>
          <w:tcPr>
            <w:tcW w:w="2947" w:type="dxa"/>
            <w:tcBorders>
              <w:tl2br w:val="nil"/>
              <w:tr2bl w:val="nil"/>
            </w:tcBorders>
            <w:shd w:val="clear" w:color="000000" w:fill="FFFFFF"/>
            <w:vAlign w:val="center"/>
          </w:tcPr>
          <w:p w14:paraId="74FB2AB5" w14:textId="77777777" w:rsidR="00AF5A0E" w:rsidRDefault="00AF5A0E" w:rsidP="00B330BF">
            <w:pPr>
              <w:widowControl/>
              <w:spacing w:line="220" w:lineRule="exact"/>
              <w:ind w:left="120"/>
              <w:jc w:val="left"/>
              <w:rPr>
                <w:rFonts w:ascii="宋体" w:hAnsi="宋体" w:cs="宋体"/>
                <w:kern w:val="0"/>
                <w:sz w:val="12"/>
                <w:szCs w:val="12"/>
              </w:rPr>
            </w:pPr>
            <w:r>
              <w:rPr>
                <w:rFonts w:ascii="宋体" w:hAnsi="宋体" w:cs="宋体" w:hint="eastAsia"/>
                <w:kern w:val="0"/>
                <w:sz w:val="12"/>
                <w:szCs w:val="12"/>
              </w:rPr>
              <w:t>1.《基本医疗保险单位参保信息登记表》</w:t>
            </w:r>
            <w:r>
              <w:rPr>
                <w:rFonts w:ascii="宋体" w:hAnsi="宋体" w:cs="宋体" w:hint="eastAsia"/>
                <w:kern w:val="0"/>
                <w:sz w:val="12"/>
                <w:szCs w:val="12"/>
              </w:rPr>
              <w:br/>
              <w:t>2.统一社会信用代码证书或营业执照</w:t>
            </w:r>
          </w:p>
          <w:p w14:paraId="62A24A0D" w14:textId="77777777" w:rsidR="00AF5A0E" w:rsidRDefault="00AF5A0E" w:rsidP="00B330BF">
            <w:pPr>
              <w:widowControl/>
              <w:spacing w:line="220" w:lineRule="exact"/>
              <w:ind w:left="120"/>
              <w:jc w:val="left"/>
              <w:rPr>
                <w:rFonts w:ascii="宋体" w:hAnsi="宋体" w:cs="宋体"/>
                <w:kern w:val="0"/>
                <w:sz w:val="12"/>
                <w:szCs w:val="12"/>
              </w:rPr>
            </w:pPr>
            <w:r>
              <w:rPr>
                <w:rFonts w:ascii="宋体" w:hAnsi="宋体" w:cs="宋体" w:hint="eastAsia"/>
                <w:kern w:val="0"/>
                <w:sz w:val="12"/>
                <w:szCs w:val="12"/>
              </w:rPr>
              <w:t>3.银行开户许可证</w:t>
            </w:r>
          </w:p>
          <w:p w14:paraId="06FFCEEF" w14:textId="77777777" w:rsidR="00AF5A0E" w:rsidRDefault="00AF5A0E" w:rsidP="00B330BF">
            <w:pPr>
              <w:widowControl/>
              <w:spacing w:line="220" w:lineRule="exact"/>
              <w:ind w:left="120"/>
              <w:jc w:val="left"/>
              <w:rPr>
                <w:rFonts w:ascii="宋体" w:hAnsi="宋体" w:cs="宋体"/>
                <w:kern w:val="0"/>
                <w:sz w:val="12"/>
                <w:szCs w:val="12"/>
              </w:rPr>
            </w:pPr>
            <w:r>
              <w:rPr>
                <w:rFonts w:ascii="宋体" w:hAnsi="宋体" w:cs="宋体" w:hint="eastAsia"/>
                <w:kern w:val="0"/>
                <w:sz w:val="12"/>
                <w:szCs w:val="12"/>
              </w:rPr>
              <w:t>4.法定代表人身份证复印件</w:t>
            </w:r>
          </w:p>
        </w:tc>
        <w:tc>
          <w:tcPr>
            <w:tcW w:w="794" w:type="dxa"/>
            <w:tcBorders>
              <w:tl2br w:val="nil"/>
              <w:tr2bl w:val="nil"/>
            </w:tcBorders>
            <w:shd w:val="clear" w:color="000000" w:fill="FFFFFF"/>
            <w:vAlign w:val="center"/>
          </w:tcPr>
          <w:p w14:paraId="1EB2641E" w14:textId="77777777" w:rsidR="00AF5A0E" w:rsidRDefault="00AF5A0E" w:rsidP="00B330BF">
            <w:pPr>
              <w:widowControl/>
              <w:spacing w:line="220" w:lineRule="exact"/>
              <w:jc w:val="center"/>
              <w:rPr>
                <w:rFonts w:ascii="宋体" w:hAnsi="宋体" w:cs="宋体"/>
                <w:kern w:val="0"/>
                <w:sz w:val="12"/>
                <w:szCs w:val="12"/>
              </w:rPr>
            </w:pPr>
            <w:r>
              <w:rPr>
                <w:rFonts w:ascii="宋体" w:hAnsi="宋体" w:cs="宋体" w:hint="eastAsia"/>
                <w:kern w:val="0"/>
                <w:sz w:val="12"/>
                <w:szCs w:val="12"/>
              </w:rPr>
              <w:t>不超过                   5个工作日</w:t>
            </w:r>
          </w:p>
        </w:tc>
        <w:tc>
          <w:tcPr>
            <w:tcW w:w="865" w:type="dxa"/>
            <w:gridSpan w:val="2"/>
            <w:tcBorders>
              <w:tl2br w:val="nil"/>
              <w:tr2bl w:val="nil"/>
            </w:tcBorders>
            <w:shd w:val="clear" w:color="000000" w:fill="FFFFFF"/>
            <w:vAlign w:val="center"/>
          </w:tcPr>
          <w:p w14:paraId="3CB79CB4" w14:textId="77777777" w:rsidR="00AF5A0E" w:rsidRDefault="00AF5A0E" w:rsidP="00B330BF">
            <w:pPr>
              <w:widowControl/>
              <w:spacing w:line="220" w:lineRule="exact"/>
              <w:jc w:val="center"/>
              <w:rPr>
                <w:rFonts w:ascii="宋体" w:hAnsi="宋体" w:cs="宋体"/>
                <w:kern w:val="0"/>
                <w:sz w:val="12"/>
                <w:szCs w:val="12"/>
              </w:rPr>
            </w:pPr>
            <w:r>
              <w:rPr>
                <w:rFonts w:ascii="宋体" w:hAnsi="宋体" w:cs="宋体" w:hint="eastAsia"/>
                <w:kern w:val="0"/>
                <w:sz w:val="12"/>
                <w:szCs w:val="12"/>
              </w:rPr>
              <w:t>申请-受理-审核-办结</w:t>
            </w:r>
          </w:p>
        </w:tc>
        <w:tc>
          <w:tcPr>
            <w:tcW w:w="3264" w:type="dxa"/>
            <w:tcBorders>
              <w:tl2br w:val="nil"/>
              <w:tr2bl w:val="nil"/>
            </w:tcBorders>
            <w:shd w:val="clear" w:color="000000" w:fill="FFFFFF"/>
            <w:vAlign w:val="center"/>
          </w:tcPr>
          <w:p w14:paraId="6B037C01" w14:textId="77777777" w:rsidR="00AF5A0E" w:rsidRDefault="00AF5A0E" w:rsidP="00B330BF">
            <w:pPr>
              <w:widowControl/>
              <w:spacing w:line="220" w:lineRule="exact"/>
              <w:jc w:val="left"/>
              <w:rPr>
                <w:rFonts w:ascii="宋体" w:hAnsi="宋体" w:cs="宋体"/>
                <w:kern w:val="0"/>
                <w:sz w:val="12"/>
                <w:szCs w:val="12"/>
              </w:rPr>
            </w:pPr>
            <w:r>
              <w:rPr>
                <w:rFonts w:ascii="宋体" w:hAnsi="宋体" w:cs="宋体" w:hint="eastAsia"/>
                <w:kern w:val="0"/>
                <w:sz w:val="12"/>
                <w:szCs w:val="12"/>
              </w:rPr>
              <w:t>1.有条件的地区可通过查询市场监管部门“五证合一”数据获取信息并即时办结</w:t>
            </w:r>
            <w:r>
              <w:rPr>
                <w:rFonts w:ascii="宋体" w:hAnsi="宋体" w:cs="宋体" w:hint="eastAsia"/>
                <w:kern w:val="0"/>
                <w:sz w:val="12"/>
                <w:szCs w:val="12"/>
              </w:rPr>
              <w:br/>
              <w:t>2.参保登记含新参保、暂停参保、注销登记、单位拆分、合并、分立等相关内容</w:t>
            </w:r>
          </w:p>
        </w:tc>
        <w:tc>
          <w:tcPr>
            <w:tcW w:w="3199" w:type="dxa"/>
            <w:vMerge w:val="restart"/>
            <w:tcBorders>
              <w:tl2br w:val="nil"/>
              <w:tr2bl w:val="nil"/>
            </w:tcBorders>
            <w:shd w:val="clear" w:color="000000" w:fill="FFFFFF"/>
            <w:vAlign w:val="center"/>
          </w:tcPr>
          <w:p w14:paraId="7FB931AA" w14:textId="77777777" w:rsidR="00AF5A0E" w:rsidRDefault="00AF5A0E" w:rsidP="00B330BF">
            <w:pPr>
              <w:widowControl/>
              <w:spacing w:line="220" w:lineRule="exact"/>
              <w:jc w:val="left"/>
              <w:rPr>
                <w:rFonts w:ascii="宋体" w:hAnsi="宋体" w:cs="宋体"/>
                <w:kern w:val="0"/>
                <w:sz w:val="12"/>
                <w:szCs w:val="12"/>
              </w:rPr>
            </w:pPr>
            <w:r>
              <w:rPr>
                <w:rFonts w:ascii="宋体" w:hAnsi="宋体" w:cs="宋体" w:hint="eastAsia"/>
                <w:kern w:val="0"/>
                <w:sz w:val="12"/>
                <w:szCs w:val="12"/>
              </w:rPr>
              <w:t>1.《中华人民共和国社会保险法》 （主席令第35号）第五十七条、第五十八条</w:t>
            </w:r>
            <w:r>
              <w:rPr>
                <w:rFonts w:ascii="宋体" w:hAnsi="宋体" w:cs="宋体" w:hint="eastAsia"/>
                <w:kern w:val="0"/>
                <w:sz w:val="12"/>
                <w:szCs w:val="12"/>
              </w:rPr>
              <w:br/>
              <w:t>2.《香港澳门台湾居民在内地（大陆）参加社会保险暂行办法》（人力资源和社会保障部、国家医保局令第41号）第二条、第三条、第四条、第十四条</w:t>
            </w:r>
            <w:r>
              <w:rPr>
                <w:rFonts w:ascii="宋体" w:hAnsi="宋体" w:cs="宋体" w:hint="eastAsia"/>
                <w:kern w:val="0"/>
                <w:sz w:val="12"/>
                <w:szCs w:val="12"/>
              </w:rPr>
              <w:br/>
              <w:t>3.《在中国境内就业的外国人参加社会保险暂行办法》（人力资源和社会保障部令第16号）第三条、第四条</w:t>
            </w:r>
          </w:p>
        </w:tc>
      </w:tr>
      <w:tr w:rsidR="00AF5A0E" w14:paraId="08DB6C4E" w14:textId="77777777" w:rsidTr="00B330BF">
        <w:trPr>
          <w:trHeight w:val="1665"/>
        </w:trPr>
        <w:tc>
          <w:tcPr>
            <w:tcW w:w="899" w:type="dxa"/>
            <w:vMerge/>
            <w:tcBorders>
              <w:tl2br w:val="nil"/>
              <w:tr2bl w:val="nil"/>
            </w:tcBorders>
            <w:shd w:val="clear" w:color="auto" w:fill="auto"/>
            <w:vAlign w:val="center"/>
          </w:tcPr>
          <w:p w14:paraId="3C7736FB" w14:textId="77777777" w:rsidR="00AF5A0E" w:rsidRDefault="00AF5A0E" w:rsidP="00B330BF">
            <w:pPr>
              <w:widowControl/>
              <w:spacing w:line="220" w:lineRule="exact"/>
              <w:jc w:val="left"/>
              <w:rPr>
                <w:rFonts w:ascii="宋体" w:hAnsi="宋体" w:cs="宋体"/>
                <w:kern w:val="0"/>
                <w:sz w:val="12"/>
                <w:szCs w:val="12"/>
              </w:rPr>
            </w:pPr>
          </w:p>
        </w:tc>
        <w:tc>
          <w:tcPr>
            <w:tcW w:w="703" w:type="dxa"/>
            <w:vMerge/>
            <w:tcBorders>
              <w:tl2br w:val="nil"/>
              <w:tr2bl w:val="nil"/>
            </w:tcBorders>
            <w:shd w:val="clear" w:color="auto" w:fill="auto"/>
            <w:vAlign w:val="center"/>
          </w:tcPr>
          <w:p w14:paraId="448507D6" w14:textId="77777777" w:rsidR="00AF5A0E" w:rsidRDefault="00AF5A0E" w:rsidP="00B330BF">
            <w:pPr>
              <w:widowControl/>
              <w:spacing w:line="220" w:lineRule="exact"/>
              <w:jc w:val="left"/>
              <w:rPr>
                <w:rFonts w:ascii="宋体" w:hAnsi="宋体" w:cs="宋体"/>
                <w:kern w:val="0"/>
                <w:sz w:val="12"/>
                <w:szCs w:val="12"/>
              </w:rPr>
            </w:pPr>
          </w:p>
        </w:tc>
        <w:tc>
          <w:tcPr>
            <w:tcW w:w="357" w:type="dxa"/>
            <w:tcBorders>
              <w:tl2br w:val="nil"/>
              <w:tr2bl w:val="nil"/>
            </w:tcBorders>
            <w:shd w:val="clear" w:color="000000" w:fill="FFFFFF"/>
            <w:vAlign w:val="center"/>
          </w:tcPr>
          <w:p w14:paraId="3E8A6F9D" w14:textId="77777777" w:rsidR="00AF5A0E" w:rsidRDefault="00AF5A0E" w:rsidP="00B330BF">
            <w:pPr>
              <w:widowControl/>
              <w:spacing w:line="220" w:lineRule="exact"/>
              <w:jc w:val="center"/>
              <w:rPr>
                <w:rFonts w:ascii="宋体" w:hAnsi="宋体" w:cs="宋体"/>
                <w:kern w:val="0"/>
                <w:sz w:val="12"/>
                <w:szCs w:val="12"/>
              </w:rPr>
            </w:pPr>
            <w:r>
              <w:rPr>
                <w:rFonts w:ascii="宋体" w:hAnsi="宋体" w:cs="宋体" w:hint="eastAsia"/>
                <w:kern w:val="0"/>
                <w:sz w:val="12"/>
                <w:szCs w:val="12"/>
              </w:rPr>
              <w:t>2</w:t>
            </w:r>
          </w:p>
        </w:tc>
        <w:tc>
          <w:tcPr>
            <w:tcW w:w="900" w:type="dxa"/>
            <w:tcBorders>
              <w:tl2br w:val="nil"/>
              <w:tr2bl w:val="nil"/>
            </w:tcBorders>
            <w:shd w:val="clear" w:color="000000" w:fill="FFFFFF"/>
            <w:vAlign w:val="center"/>
          </w:tcPr>
          <w:p w14:paraId="5FE8AFD4" w14:textId="77777777" w:rsidR="00AF5A0E" w:rsidRDefault="00AF5A0E" w:rsidP="00B330BF">
            <w:pPr>
              <w:widowControl/>
              <w:spacing w:line="220" w:lineRule="exact"/>
              <w:jc w:val="left"/>
              <w:rPr>
                <w:rFonts w:ascii="宋体" w:hAnsi="宋体" w:cs="宋体"/>
                <w:color w:val="000000"/>
                <w:kern w:val="0"/>
                <w:sz w:val="12"/>
                <w:szCs w:val="12"/>
              </w:rPr>
            </w:pPr>
            <w:r>
              <w:rPr>
                <w:rFonts w:ascii="宋体" w:hAnsi="宋体" w:cs="宋体" w:hint="eastAsia"/>
                <w:color w:val="000000"/>
                <w:kern w:val="0"/>
                <w:sz w:val="12"/>
                <w:szCs w:val="12"/>
              </w:rPr>
              <w:t>职工参保登记</w:t>
            </w:r>
          </w:p>
        </w:tc>
        <w:tc>
          <w:tcPr>
            <w:tcW w:w="618" w:type="dxa"/>
            <w:tcBorders>
              <w:tl2br w:val="nil"/>
              <w:tr2bl w:val="nil"/>
            </w:tcBorders>
            <w:shd w:val="clear" w:color="000000" w:fill="FFFFFF"/>
            <w:vAlign w:val="center"/>
          </w:tcPr>
          <w:p w14:paraId="7CAE3107" w14:textId="77777777" w:rsidR="00AF5A0E" w:rsidRDefault="00AF5A0E" w:rsidP="00B330BF">
            <w:pPr>
              <w:widowControl/>
              <w:spacing w:line="220" w:lineRule="exact"/>
              <w:jc w:val="center"/>
              <w:rPr>
                <w:rFonts w:ascii="宋体" w:hAnsi="宋体" w:cs="宋体"/>
                <w:kern w:val="0"/>
                <w:sz w:val="12"/>
                <w:szCs w:val="12"/>
              </w:rPr>
            </w:pPr>
            <w:r>
              <w:rPr>
                <w:rFonts w:ascii="宋体" w:hAnsi="宋体" w:cs="宋体" w:hint="eastAsia"/>
                <w:kern w:val="0"/>
                <w:sz w:val="12"/>
                <w:szCs w:val="12"/>
              </w:rPr>
              <w:t>002036001002</w:t>
            </w:r>
          </w:p>
        </w:tc>
        <w:tc>
          <w:tcPr>
            <w:tcW w:w="2947" w:type="dxa"/>
            <w:tcBorders>
              <w:tl2br w:val="nil"/>
              <w:tr2bl w:val="nil"/>
            </w:tcBorders>
            <w:shd w:val="clear" w:color="000000" w:fill="FFFFFF"/>
            <w:vAlign w:val="center"/>
          </w:tcPr>
          <w:p w14:paraId="419BD1A7" w14:textId="77777777" w:rsidR="00AF5A0E" w:rsidRDefault="00AF5A0E" w:rsidP="00B330BF">
            <w:pPr>
              <w:widowControl/>
              <w:spacing w:line="220" w:lineRule="exact"/>
              <w:jc w:val="left"/>
              <w:rPr>
                <w:rFonts w:ascii="宋体" w:hAnsi="宋体" w:cs="宋体"/>
                <w:color w:val="000000"/>
                <w:kern w:val="0"/>
                <w:sz w:val="12"/>
                <w:szCs w:val="12"/>
              </w:rPr>
            </w:pPr>
            <w:r>
              <w:rPr>
                <w:rFonts w:ascii="宋体" w:hAnsi="宋体" w:cs="宋体" w:hint="eastAsia"/>
                <w:color w:val="000000"/>
                <w:kern w:val="0"/>
                <w:sz w:val="12"/>
                <w:szCs w:val="12"/>
              </w:rPr>
              <w:t xml:space="preserve">《职工基本医疗保险参保登记表》                     </w:t>
            </w:r>
          </w:p>
        </w:tc>
        <w:tc>
          <w:tcPr>
            <w:tcW w:w="794" w:type="dxa"/>
            <w:tcBorders>
              <w:tl2br w:val="nil"/>
              <w:tr2bl w:val="nil"/>
            </w:tcBorders>
            <w:shd w:val="clear" w:color="000000" w:fill="FFFFFF"/>
            <w:vAlign w:val="center"/>
          </w:tcPr>
          <w:p w14:paraId="11C6D41B" w14:textId="77777777" w:rsidR="00AF5A0E" w:rsidRDefault="00AF5A0E" w:rsidP="00B330BF">
            <w:pPr>
              <w:widowControl/>
              <w:spacing w:line="220" w:lineRule="exact"/>
              <w:jc w:val="center"/>
              <w:rPr>
                <w:rFonts w:ascii="宋体" w:hAnsi="宋体" w:cs="宋体"/>
                <w:kern w:val="0"/>
                <w:sz w:val="12"/>
                <w:szCs w:val="12"/>
              </w:rPr>
            </w:pPr>
            <w:r>
              <w:rPr>
                <w:rFonts w:ascii="宋体" w:hAnsi="宋体" w:cs="宋体" w:hint="eastAsia"/>
                <w:kern w:val="0"/>
                <w:sz w:val="12"/>
                <w:szCs w:val="12"/>
              </w:rPr>
              <w:t>不超过5个工作日，灵活就业者即时办结。</w:t>
            </w:r>
          </w:p>
        </w:tc>
        <w:tc>
          <w:tcPr>
            <w:tcW w:w="865" w:type="dxa"/>
            <w:gridSpan w:val="2"/>
            <w:tcBorders>
              <w:tl2br w:val="nil"/>
              <w:tr2bl w:val="nil"/>
            </w:tcBorders>
            <w:shd w:val="clear" w:color="000000" w:fill="FFFFFF"/>
            <w:vAlign w:val="center"/>
          </w:tcPr>
          <w:p w14:paraId="13C3BA85" w14:textId="77777777" w:rsidR="00AF5A0E" w:rsidRDefault="00AF5A0E" w:rsidP="00B330BF">
            <w:pPr>
              <w:widowControl/>
              <w:spacing w:line="220" w:lineRule="exact"/>
              <w:jc w:val="center"/>
              <w:rPr>
                <w:rFonts w:ascii="宋体" w:hAnsi="宋体" w:cs="宋体"/>
                <w:kern w:val="0"/>
                <w:sz w:val="12"/>
                <w:szCs w:val="12"/>
              </w:rPr>
            </w:pPr>
            <w:r>
              <w:rPr>
                <w:rFonts w:ascii="宋体" w:hAnsi="宋体" w:cs="宋体" w:hint="eastAsia"/>
                <w:kern w:val="0"/>
                <w:sz w:val="12"/>
                <w:szCs w:val="12"/>
              </w:rPr>
              <w:t>申请-受理-审核-办结</w:t>
            </w:r>
          </w:p>
        </w:tc>
        <w:tc>
          <w:tcPr>
            <w:tcW w:w="3264" w:type="dxa"/>
            <w:tcBorders>
              <w:tl2br w:val="nil"/>
              <w:tr2bl w:val="nil"/>
            </w:tcBorders>
            <w:shd w:val="clear" w:color="000000" w:fill="FFFFFF"/>
            <w:vAlign w:val="center"/>
          </w:tcPr>
          <w:p w14:paraId="56D74852" w14:textId="77777777" w:rsidR="00AF5A0E" w:rsidRDefault="00AF5A0E" w:rsidP="00B330BF">
            <w:pPr>
              <w:widowControl/>
              <w:spacing w:line="220" w:lineRule="exact"/>
              <w:jc w:val="left"/>
              <w:rPr>
                <w:rFonts w:ascii="宋体" w:hAnsi="宋体" w:cs="宋体"/>
                <w:kern w:val="0"/>
                <w:sz w:val="12"/>
                <w:szCs w:val="12"/>
              </w:rPr>
            </w:pPr>
            <w:r>
              <w:rPr>
                <w:rFonts w:ascii="宋体" w:hAnsi="宋体" w:cs="宋体" w:hint="eastAsia"/>
                <w:kern w:val="0"/>
                <w:sz w:val="12"/>
                <w:szCs w:val="12"/>
              </w:rPr>
              <w:t>1.特殊人群还需提供：①港澳台人员参加在职职工医保的,需提供港澳居民来往内地通行证或港澳台居民居住证、建立劳动关系的证明②外国人参加在职职工医保的,需提供外国人就业证件及居留证件，或外国人永久居留证③出国定居的,需提供护照或永久居留证④在职转退休的，需提供退休审批材料</w:t>
            </w:r>
            <w:r>
              <w:rPr>
                <w:rFonts w:ascii="宋体" w:hAnsi="宋体" w:cs="宋体" w:hint="eastAsia"/>
                <w:kern w:val="0"/>
                <w:sz w:val="12"/>
                <w:szCs w:val="12"/>
              </w:rPr>
              <w:br/>
              <w:t>2.有效身份证件包括身份证、居住证、户口簿、护照、港澳居民来往内地通行证、港澳台居民居住证、外国人永久居留证等（下同）</w:t>
            </w:r>
            <w:r>
              <w:rPr>
                <w:rFonts w:ascii="宋体" w:hAnsi="宋体" w:cs="宋体" w:hint="eastAsia"/>
                <w:kern w:val="0"/>
                <w:sz w:val="12"/>
                <w:szCs w:val="12"/>
              </w:rPr>
              <w:br/>
              <w:t>3.委托办理的，应提供委托人及代理人身份证件原件及委托人授权委托书（下同）</w:t>
            </w:r>
          </w:p>
        </w:tc>
        <w:tc>
          <w:tcPr>
            <w:tcW w:w="3199" w:type="dxa"/>
            <w:vMerge/>
            <w:tcBorders>
              <w:tl2br w:val="nil"/>
              <w:tr2bl w:val="nil"/>
            </w:tcBorders>
            <w:vAlign w:val="center"/>
          </w:tcPr>
          <w:p w14:paraId="1BFE60FC" w14:textId="77777777" w:rsidR="00AF5A0E" w:rsidRDefault="00AF5A0E" w:rsidP="00B330BF">
            <w:pPr>
              <w:widowControl/>
              <w:spacing w:line="220" w:lineRule="exact"/>
              <w:jc w:val="left"/>
              <w:rPr>
                <w:rFonts w:ascii="宋体" w:hAnsi="宋体" w:cs="宋体"/>
                <w:kern w:val="0"/>
                <w:sz w:val="12"/>
                <w:szCs w:val="12"/>
              </w:rPr>
            </w:pPr>
          </w:p>
        </w:tc>
      </w:tr>
      <w:tr w:rsidR="00AF5A0E" w14:paraId="1CBFC473" w14:textId="77777777" w:rsidTr="00B330BF">
        <w:trPr>
          <w:trHeight w:val="180"/>
        </w:trPr>
        <w:tc>
          <w:tcPr>
            <w:tcW w:w="899" w:type="dxa"/>
            <w:vMerge/>
            <w:tcBorders>
              <w:tl2br w:val="nil"/>
              <w:tr2bl w:val="nil"/>
            </w:tcBorders>
            <w:shd w:val="clear" w:color="auto" w:fill="auto"/>
            <w:vAlign w:val="center"/>
          </w:tcPr>
          <w:p w14:paraId="64D6AE1F" w14:textId="77777777" w:rsidR="00AF5A0E" w:rsidRDefault="00AF5A0E" w:rsidP="00B330BF">
            <w:pPr>
              <w:widowControl/>
              <w:spacing w:line="220" w:lineRule="exact"/>
              <w:jc w:val="left"/>
              <w:rPr>
                <w:rFonts w:ascii="宋体" w:hAnsi="宋体" w:cs="宋体"/>
                <w:kern w:val="0"/>
                <w:sz w:val="12"/>
                <w:szCs w:val="12"/>
              </w:rPr>
            </w:pPr>
          </w:p>
        </w:tc>
        <w:tc>
          <w:tcPr>
            <w:tcW w:w="703" w:type="dxa"/>
            <w:vMerge/>
            <w:tcBorders>
              <w:tl2br w:val="nil"/>
              <w:tr2bl w:val="nil"/>
            </w:tcBorders>
            <w:shd w:val="clear" w:color="auto" w:fill="auto"/>
            <w:vAlign w:val="center"/>
          </w:tcPr>
          <w:p w14:paraId="1AE2C789" w14:textId="77777777" w:rsidR="00AF5A0E" w:rsidRDefault="00AF5A0E" w:rsidP="00B330BF">
            <w:pPr>
              <w:widowControl/>
              <w:spacing w:line="220" w:lineRule="exact"/>
              <w:jc w:val="left"/>
              <w:rPr>
                <w:rFonts w:ascii="宋体" w:hAnsi="宋体" w:cs="宋体"/>
                <w:kern w:val="0"/>
                <w:sz w:val="12"/>
                <w:szCs w:val="12"/>
              </w:rPr>
            </w:pPr>
          </w:p>
        </w:tc>
        <w:tc>
          <w:tcPr>
            <w:tcW w:w="357" w:type="dxa"/>
            <w:tcBorders>
              <w:tl2br w:val="nil"/>
              <w:tr2bl w:val="nil"/>
            </w:tcBorders>
            <w:shd w:val="clear" w:color="000000" w:fill="FFFFFF"/>
            <w:vAlign w:val="center"/>
          </w:tcPr>
          <w:p w14:paraId="090D984F" w14:textId="77777777" w:rsidR="00AF5A0E" w:rsidRDefault="00AF5A0E" w:rsidP="00B330BF">
            <w:pPr>
              <w:widowControl/>
              <w:spacing w:line="220" w:lineRule="exact"/>
              <w:jc w:val="center"/>
              <w:rPr>
                <w:rFonts w:ascii="宋体" w:hAnsi="宋体" w:cs="宋体"/>
                <w:kern w:val="0"/>
                <w:sz w:val="12"/>
                <w:szCs w:val="12"/>
              </w:rPr>
            </w:pPr>
            <w:r>
              <w:rPr>
                <w:rFonts w:ascii="宋体" w:hAnsi="宋体" w:cs="宋体" w:hint="eastAsia"/>
                <w:kern w:val="0"/>
                <w:sz w:val="12"/>
                <w:szCs w:val="12"/>
              </w:rPr>
              <w:t>3</w:t>
            </w:r>
          </w:p>
        </w:tc>
        <w:tc>
          <w:tcPr>
            <w:tcW w:w="900" w:type="dxa"/>
            <w:tcBorders>
              <w:tl2br w:val="nil"/>
              <w:tr2bl w:val="nil"/>
            </w:tcBorders>
            <w:shd w:val="clear" w:color="000000" w:fill="FFFFFF"/>
            <w:vAlign w:val="center"/>
          </w:tcPr>
          <w:p w14:paraId="6998B164" w14:textId="77777777" w:rsidR="00AF5A0E" w:rsidRDefault="00AF5A0E" w:rsidP="00B330BF">
            <w:pPr>
              <w:widowControl/>
              <w:spacing w:line="220" w:lineRule="exact"/>
              <w:jc w:val="left"/>
              <w:rPr>
                <w:rFonts w:ascii="宋体" w:hAnsi="宋体" w:cs="宋体"/>
                <w:kern w:val="0"/>
                <w:sz w:val="12"/>
                <w:szCs w:val="12"/>
              </w:rPr>
            </w:pPr>
            <w:r>
              <w:rPr>
                <w:rFonts w:ascii="宋体" w:hAnsi="宋体" w:cs="宋体" w:hint="eastAsia"/>
                <w:kern w:val="0"/>
                <w:sz w:val="12"/>
                <w:szCs w:val="12"/>
              </w:rPr>
              <w:t>城乡居民参保登记</w:t>
            </w:r>
          </w:p>
        </w:tc>
        <w:tc>
          <w:tcPr>
            <w:tcW w:w="618" w:type="dxa"/>
            <w:tcBorders>
              <w:tl2br w:val="nil"/>
              <w:tr2bl w:val="nil"/>
            </w:tcBorders>
            <w:shd w:val="clear" w:color="000000" w:fill="FFFFFF"/>
            <w:vAlign w:val="center"/>
          </w:tcPr>
          <w:p w14:paraId="21DA26FE" w14:textId="77777777" w:rsidR="00AF5A0E" w:rsidRDefault="00AF5A0E" w:rsidP="00B330BF">
            <w:pPr>
              <w:widowControl/>
              <w:spacing w:line="220" w:lineRule="exact"/>
              <w:jc w:val="center"/>
              <w:rPr>
                <w:rFonts w:ascii="宋体" w:hAnsi="宋体" w:cs="宋体"/>
                <w:kern w:val="0"/>
                <w:sz w:val="12"/>
                <w:szCs w:val="12"/>
              </w:rPr>
            </w:pPr>
            <w:r>
              <w:rPr>
                <w:rFonts w:ascii="宋体" w:hAnsi="宋体" w:cs="宋体" w:hint="eastAsia"/>
                <w:kern w:val="0"/>
                <w:sz w:val="12"/>
                <w:szCs w:val="12"/>
              </w:rPr>
              <w:t>002036001003</w:t>
            </w:r>
          </w:p>
        </w:tc>
        <w:tc>
          <w:tcPr>
            <w:tcW w:w="2947" w:type="dxa"/>
            <w:tcBorders>
              <w:tl2br w:val="nil"/>
              <w:tr2bl w:val="nil"/>
            </w:tcBorders>
            <w:shd w:val="clear" w:color="000000" w:fill="FFFFFF"/>
            <w:vAlign w:val="center"/>
          </w:tcPr>
          <w:p w14:paraId="491693B2" w14:textId="77777777" w:rsidR="00AF5A0E" w:rsidRDefault="00AF5A0E" w:rsidP="00B330BF">
            <w:pPr>
              <w:widowControl/>
              <w:spacing w:line="220" w:lineRule="exact"/>
              <w:jc w:val="left"/>
              <w:rPr>
                <w:rFonts w:ascii="宋体" w:hAnsi="宋体" w:cs="宋体"/>
                <w:kern w:val="0"/>
                <w:sz w:val="12"/>
                <w:szCs w:val="12"/>
              </w:rPr>
            </w:pPr>
            <w:r>
              <w:rPr>
                <w:rFonts w:ascii="宋体" w:hAnsi="宋体" w:cs="宋体" w:hint="eastAsia"/>
                <w:kern w:val="0"/>
                <w:sz w:val="12"/>
                <w:szCs w:val="12"/>
              </w:rPr>
              <w:t>1.医保电子凭证或有效身份证件或社保卡</w:t>
            </w:r>
            <w:r>
              <w:rPr>
                <w:rFonts w:ascii="宋体" w:hAnsi="宋体" w:cs="宋体" w:hint="eastAsia"/>
                <w:kern w:val="0"/>
                <w:sz w:val="12"/>
                <w:szCs w:val="12"/>
              </w:rPr>
              <w:br/>
              <w:t>2.《城乡居民基本医疗保险参保登记表》</w:t>
            </w:r>
          </w:p>
        </w:tc>
        <w:tc>
          <w:tcPr>
            <w:tcW w:w="794" w:type="dxa"/>
            <w:tcBorders>
              <w:tl2br w:val="nil"/>
              <w:tr2bl w:val="nil"/>
            </w:tcBorders>
            <w:shd w:val="clear" w:color="000000" w:fill="FFFFFF"/>
            <w:vAlign w:val="center"/>
          </w:tcPr>
          <w:p w14:paraId="022D0110" w14:textId="77777777" w:rsidR="00AF5A0E" w:rsidRDefault="00AF5A0E" w:rsidP="00B330BF">
            <w:pPr>
              <w:widowControl/>
              <w:spacing w:line="220" w:lineRule="exact"/>
              <w:jc w:val="center"/>
              <w:rPr>
                <w:rFonts w:ascii="宋体" w:hAnsi="宋体" w:cs="宋体"/>
                <w:kern w:val="0"/>
                <w:sz w:val="12"/>
                <w:szCs w:val="12"/>
              </w:rPr>
            </w:pPr>
            <w:r>
              <w:rPr>
                <w:rFonts w:ascii="宋体" w:hAnsi="宋体" w:cs="宋体" w:hint="eastAsia"/>
                <w:kern w:val="0"/>
                <w:sz w:val="12"/>
                <w:szCs w:val="12"/>
              </w:rPr>
              <w:t>即时办结</w:t>
            </w:r>
          </w:p>
        </w:tc>
        <w:tc>
          <w:tcPr>
            <w:tcW w:w="865" w:type="dxa"/>
            <w:gridSpan w:val="2"/>
            <w:tcBorders>
              <w:tl2br w:val="nil"/>
              <w:tr2bl w:val="nil"/>
            </w:tcBorders>
            <w:shd w:val="clear" w:color="000000" w:fill="FFFFFF"/>
            <w:vAlign w:val="center"/>
          </w:tcPr>
          <w:p w14:paraId="138E7DC9" w14:textId="77777777" w:rsidR="00AF5A0E" w:rsidRDefault="00AF5A0E" w:rsidP="00B330BF">
            <w:pPr>
              <w:widowControl/>
              <w:spacing w:line="220" w:lineRule="exact"/>
              <w:jc w:val="center"/>
              <w:rPr>
                <w:rFonts w:ascii="宋体" w:hAnsi="宋体" w:cs="宋体"/>
                <w:color w:val="000000"/>
                <w:kern w:val="0"/>
                <w:sz w:val="12"/>
                <w:szCs w:val="12"/>
              </w:rPr>
            </w:pPr>
            <w:r>
              <w:rPr>
                <w:rFonts w:ascii="宋体" w:hAnsi="宋体" w:cs="宋体" w:hint="eastAsia"/>
                <w:color w:val="000000"/>
                <w:kern w:val="0"/>
                <w:sz w:val="12"/>
                <w:szCs w:val="12"/>
              </w:rPr>
              <w:t>申请-受理-</w:t>
            </w:r>
            <w:r>
              <w:rPr>
                <w:rFonts w:ascii="宋体" w:hAnsi="宋体" w:cs="宋体" w:hint="eastAsia"/>
                <w:color w:val="000000"/>
                <w:kern w:val="0"/>
                <w:sz w:val="12"/>
                <w:szCs w:val="12"/>
              </w:rPr>
              <w:br/>
              <w:t>审核-办结</w:t>
            </w:r>
          </w:p>
        </w:tc>
        <w:tc>
          <w:tcPr>
            <w:tcW w:w="3264" w:type="dxa"/>
            <w:tcBorders>
              <w:tl2br w:val="nil"/>
              <w:tr2bl w:val="nil"/>
            </w:tcBorders>
            <w:shd w:val="clear" w:color="000000" w:fill="FFFFFF"/>
            <w:vAlign w:val="center"/>
          </w:tcPr>
          <w:p w14:paraId="5C7C399F" w14:textId="77777777" w:rsidR="00AF5A0E" w:rsidRDefault="00AF5A0E" w:rsidP="00B330BF">
            <w:pPr>
              <w:widowControl/>
              <w:spacing w:line="220" w:lineRule="exact"/>
              <w:jc w:val="left"/>
              <w:rPr>
                <w:rFonts w:ascii="宋体" w:hAnsi="宋体" w:cs="宋体"/>
                <w:kern w:val="0"/>
                <w:sz w:val="12"/>
                <w:szCs w:val="12"/>
              </w:rPr>
            </w:pPr>
            <w:r>
              <w:rPr>
                <w:rFonts w:ascii="宋体" w:hAnsi="宋体" w:cs="宋体" w:hint="eastAsia"/>
                <w:kern w:val="0"/>
                <w:sz w:val="12"/>
                <w:szCs w:val="12"/>
              </w:rPr>
              <w:t>特殊人群（1.低保 2.特困供养人员3.重度残疾人 4.孤儿5.低收入对象6.重特大疾病患者7.建档立卡贫困人员8.重点优抚对象 9.和谐寺庙和谐僧尼10.其他）需提供荣誉证书或相关部门的证明材料。</w:t>
            </w:r>
          </w:p>
        </w:tc>
        <w:tc>
          <w:tcPr>
            <w:tcW w:w="3199" w:type="dxa"/>
            <w:tcBorders>
              <w:tl2br w:val="nil"/>
              <w:tr2bl w:val="nil"/>
            </w:tcBorders>
            <w:shd w:val="clear" w:color="000000" w:fill="FFFFFF"/>
            <w:vAlign w:val="center"/>
          </w:tcPr>
          <w:p w14:paraId="24BB830C" w14:textId="77777777" w:rsidR="00AF5A0E" w:rsidRDefault="00AF5A0E" w:rsidP="00B330BF">
            <w:pPr>
              <w:widowControl/>
              <w:spacing w:line="220" w:lineRule="exact"/>
              <w:jc w:val="left"/>
              <w:rPr>
                <w:rFonts w:ascii="宋体" w:hAnsi="宋体" w:cs="宋体"/>
                <w:color w:val="000000"/>
                <w:kern w:val="0"/>
                <w:sz w:val="12"/>
                <w:szCs w:val="12"/>
              </w:rPr>
            </w:pPr>
            <w:r>
              <w:rPr>
                <w:rFonts w:ascii="宋体" w:hAnsi="宋体" w:cs="宋体" w:hint="eastAsia"/>
                <w:color w:val="000000"/>
                <w:kern w:val="0"/>
                <w:sz w:val="12"/>
                <w:szCs w:val="12"/>
              </w:rPr>
              <w:t>1.《中华人民共和国社会保险法》（主席令第35号）第二十五条</w:t>
            </w:r>
          </w:p>
          <w:p w14:paraId="489F279E" w14:textId="77777777" w:rsidR="00AF5A0E" w:rsidRDefault="00AF5A0E" w:rsidP="00B330BF">
            <w:pPr>
              <w:widowControl/>
              <w:spacing w:line="220" w:lineRule="exact"/>
              <w:jc w:val="left"/>
              <w:rPr>
                <w:rFonts w:ascii="宋体" w:hAnsi="宋体" w:cs="宋体"/>
                <w:color w:val="000000"/>
                <w:kern w:val="0"/>
                <w:sz w:val="12"/>
                <w:szCs w:val="12"/>
              </w:rPr>
            </w:pPr>
            <w:r>
              <w:rPr>
                <w:rFonts w:ascii="宋体" w:hAnsi="宋体" w:cs="宋体" w:hint="eastAsia"/>
                <w:color w:val="000000"/>
                <w:kern w:val="0"/>
                <w:sz w:val="12"/>
                <w:szCs w:val="12"/>
              </w:rPr>
              <w:t>2.《香港澳门台湾居民在内地（大陆）参加社会保险暂行办法》（人力资源和社会保障部、国家医保局令第41号）第二条、第三条、第四条、第十四条                                  3.《西藏自治区人民政府办公厅关于进一步做好城乡居民基本医疗保险制度整合工作的通知》藏政办发〔2019〕64号</w:t>
            </w:r>
          </w:p>
        </w:tc>
      </w:tr>
      <w:tr w:rsidR="00AF5A0E" w14:paraId="37B045D5" w14:textId="77777777" w:rsidTr="00B330BF">
        <w:trPr>
          <w:trHeight w:val="375"/>
        </w:trPr>
        <w:tc>
          <w:tcPr>
            <w:tcW w:w="899" w:type="dxa"/>
            <w:vMerge/>
            <w:tcBorders>
              <w:tl2br w:val="nil"/>
              <w:tr2bl w:val="nil"/>
            </w:tcBorders>
            <w:shd w:val="clear" w:color="auto" w:fill="auto"/>
            <w:vAlign w:val="center"/>
          </w:tcPr>
          <w:p w14:paraId="03E02069" w14:textId="77777777" w:rsidR="00AF5A0E" w:rsidRDefault="00AF5A0E" w:rsidP="00B330BF">
            <w:pPr>
              <w:widowControl/>
              <w:spacing w:line="220" w:lineRule="exact"/>
              <w:jc w:val="left"/>
              <w:rPr>
                <w:rFonts w:ascii="宋体" w:hAnsi="宋体" w:cs="宋体"/>
                <w:kern w:val="0"/>
                <w:sz w:val="12"/>
                <w:szCs w:val="12"/>
              </w:rPr>
            </w:pPr>
          </w:p>
        </w:tc>
        <w:tc>
          <w:tcPr>
            <w:tcW w:w="703" w:type="dxa"/>
            <w:vMerge/>
            <w:tcBorders>
              <w:tl2br w:val="nil"/>
              <w:tr2bl w:val="nil"/>
            </w:tcBorders>
            <w:shd w:val="clear" w:color="auto" w:fill="auto"/>
            <w:vAlign w:val="center"/>
          </w:tcPr>
          <w:p w14:paraId="48480B33" w14:textId="77777777" w:rsidR="00AF5A0E" w:rsidRDefault="00AF5A0E" w:rsidP="00B330BF">
            <w:pPr>
              <w:widowControl/>
              <w:spacing w:line="220" w:lineRule="exact"/>
              <w:jc w:val="left"/>
              <w:rPr>
                <w:rFonts w:ascii="宋体" w:hAnsi="宋体" w:cs="宋体"/>
                <w:kern w:val="0"/>
                <w:sz w:val="12"/>
                <w:szCs w:val="12"/>
              </w:rPr>
            </w:pPr>
          </w:p>
        </w:tc>
        <w:tc>
          <w:tcPr>
            <w:tcW w:w="357" w:type="dxa"/>
            <w:tcBorders>
              <w:tl2br w:val="nil"/>
              <w:tr2bl w:val="nil"/>
            </w:tcBorders>
            <w:shd w:val="clear" w:color="000000" w:fill="FFFFFF"/>
            <w:vAlign w:val="center"/>
          </w:tcPr>
          <w:p w14:paraId="0EE28011" w14:textId="77777777" w:rsidR="00AF5A0E" w:rsidRDefault="00AF5A0E" w:rsidP="00B330BF">
            <w:pPr>
              <w:widowControl/>
              <w:spacing w:line="220" w:lineRule="exact"/>
              <w:jc w:val="center"/>
              <w:rPr>
                <w:rFonts w:ascii="宋体" w:hAnsi="宋体" w:cs="宋体"/>
                <w:kern w:val="0"/>
                <w:sz w:val="12"/>
                <w:szCs w:val="12"/>
              </w:rPr>
            </w:pPr>
            <w:r>
              <w:rPr>
                <w:rFonts w:ascii="宋体" w:hAnsi="宋体" w:cs="宋体" w:hint="eastAsia"/>
                <w:kern w:val="0"/>
                <w:sz w:val="12"/>
                <w:szCs w:val="12"/>
              </w:rPr>
              <w:t>4</w:t>
            </w:r>
          </w:p>
        </w:tc>
        <w:tc>
          <w:tcPr>
            <w:tcW w:w="900" w:type="dxa"/>
            <w:tcBorders>
              <w:tl2br w:val="nil"/>
              <w:tr2bl w:val="nil"/>
            </w:tcBorders>
            <w:shd w:val="clear" w:color="000000" w:fill="FFFFFF"/>
            <w:vAlign w:val="center"/>
          </w:tcPr>
          <w:p w14:paraId="2257CC2B" w14:textId="77777777" w:rsidR="00AF5A0E" w:rsidRDefault="00AF5A0E" w:rsidP="00B330BF">
            <w:pPr>
              <w:widowControl/>
              <w:spacing w:line="220" w:lineRule="exact"/>
              <w:jc w:val="left"/>
              <w:rPr>
                <w:rFonts w:ascii="宋体" w:hAnsi="宋体" w:cs="宋体"/>
                <w:color w:val="000000"/>
                <w:kern w:val="0"/>
                <w:sz w:val="12"/>
                <w:szCs w:val="12"/>
              </w:rPr>
            </w:pPr>
            <w:r>
              <w:rPr>
                <w:rFonts w:ascii="宋体" w:hAnsi="宋体" w:cs="宋体" w:hint="eastAsia"/>
                <w:color w:val="000000"/>
                <w:kern w:val="0"/>
                <w:sz w:val="12"/>
                <w:szCs w:val="12"/>
              </w:rPr>
              <w:t>单位参保信息变更</w:t>
            </w:r>
          </w:p>
        </w:tc>
        <w:tc>
          <w:tcPr>
            <w:tcW w:w="618" w:type="dxa"/>
            <w:tcBorders>
              <w:tl2br w:val="nil"/>
              <w:tr2bl w:val="nil"/>
            </w:tcBorders>
            <w:shd w:val="clear" w:color="000000" w:fill="FFFFFF"/>
            <w:vAlign w:val="center"/>
          </w:tcPr>
          <w:p w14:paraId="1D4045BF" w14:textId="77777777" w:rsidR="00AF5A0E" w:rsidRDefault="00AF5A0E" w:rsidP="00B330BF">
            <w:pPr>
              <w:widowControl/>
              <w:spacing w:line="220" w:lineRule="exact"/>
              <w:jc w:val="center"/>
              <w:rPr>
                <w:rFonts w:ascii="宋体" w:hAnsi="宋体" w:cs="宋体"/>
                <w:color w:val="000000"/>
                <w:kern w:val="0"/>
                <w:sz w:val="12"/>
                <w:szCs w:val="12"/>
              </w:rPr>
            </w:pPr>
            <w:r>
              <w:rPr>
                <w:rFonts w:ascii="宋体" w:hAnsi="宋体" w:cs="宋体" w:hint="eastAsia"/>
                <w:color w:val="000000"/>
                <w:kern w:val="0"/>
                <w:sz w:val="12"/>
                <w:szCs w:val="12"/>
              </w:rPr>
              <w:t>002036001004</w:t>
            </w:r>
          </w:p>
        </w:tc>
        <w:tc>
          <w:tcPr>
            <w:tcW w:w="2947" w:type="dxa"/>
            <w:tcBorders>
              <w:tl2br w:val="nil"/>
              <w:tr2bl w:val="nil"/>
            </w:tcBorders>
            <w:shd w:val="clear" w:color="000000" w:fill="FFFFFF"/>
            <w:vAlign w:val="center"/>
          </w:tcPr>
          <w:p w14:paraId="45C065BC" w14:textId="77777777" w:rsidR="00AF5A0E" w:rsidRDefault="00AF5A0E" w:rsidP="00B330BF">
            <w:pPr>
              <w:widowControl/>
              <w:spacing w:line="220" w:lineRule="exact"/>
              <w:jc w:val="left"/>
              <w:rPr>
                <w:rFonts w:ascii="宋体" w:hAnsi="宋体" w:cs="宋体"/>
                <w:color w:val="000000"/>
                <w:kern w:val="0"/>
                <w:sz w:val="12"/>
                <w:szCs w:val="12"/>
              </w:rPr>
            </w:pPr>
            <w:r>
              <w:rPr>
                <w:rFonts w:ascii="宋体" w:hAnsi="宋体" w:cs="宋体" w:hint="eastAsia"/>
                <w:color w:val="000000"/>
                <w:kern w:val="0"/>
                <w:sz w:val="12"/>
                <w:szCs w:val="12"/>
              </w:rPr>
              <w:t>《基本医疗保险</w:t>
            </w:r>
            <w:r>
              <w:rPr>
                <w:rFonts w:ascii="宋体" w:hAnsi="宋体" w:cs="宋体" w:hint="eastAsia"/>
                <w:kern w:val="0"/>
                <w:sz w:val="12"/>
                <w:szCs w:val="12"/>
              </w:rPr>
              <w:t>参保单位</w:t>
            </w:r>
            <w:r>
              <w:rPr>
                <w:rFonts w:ascii="宋体" w:hAnsi="宋体" w:cs="宋体" w:hint="eastAsia"/>
                <w:color w:val="000000"/>
                <w:kern w:val="0"/>
                <w:sz w:val="12"/>
                <w:szCs w:val="12"/>
              </w:rPr>
              <w:t>信息变更登记表》</w:t>
            </w:r>
          </w:p>
        </w:tc>
        <w:tc>
          <w:tcPr>
            <w:tcW w:w="794" w:type="dxa"/>
            <w:tcBorders>
              <w:tl2br w:val="nil"/>
              <w:tr2bl w:val="nil"/>
            </w:tcBorders>
            <w:shd w:val="clear" w:color="000000" w:fill="FFFFFF"/>
            <w:vAlign w:val="center"/>
          </w:tcPr>
          <w:p w14:paraId="010BC3BA" w14:textId="77777777" w:rsidR="00AF5A0E" w:rsidRDefault="00AF5A0E" w:rsidP="00B330BF">
            <w:pPr>
              <w:widowControl/>
              <w:spacing w:line="220" w:lineRule="exact"/>
              <w:jc w:val="center"/>
              <w:rPr>
                <w:rFonts w:ascii="宋体" w:hAnsi="宋体" w:cs="宋体"/>
                <w:color w:val="000000"/>
                <w:kern w:val="0"/>
                <w:sz w:val="12"/>
                <w:szCs w:val="12"/>
              </w:rPr>
            </w:pPr>
            <w:r>
              <w:rPr>
                <w:rFonts w:ascii="宋体" w:hAnsi="宋体" w:cs="宋体" w:hint="eastAsia"/>
                <w:color w:val="000000"/>
                <w:kern w:val="0"/>
                <w:sz w:val="12"/>
                <w:szCs w:val="12"/>
              </w:rPr>
              <w:t>即时办结</w:t>
            </w:r>
          </w:p>
        </w:tc>
        <w:tc>
          <w:tcPr>
            <w:tcW w:w="865" w:type="dxa"/>
            <w:gridSpan w:val="2"/>
            <w:tcBorders>
              <w:tl2br w:val="nil"/>
              <w:tr2bl w:val="nil"/>
            </w:tcBorders>
            <w:shd w:val="clear" w:color="000000" w:fill="FFFFFF"/>
            <w:vAlign w:val="center"/>
          </w:tcPr>
          <w:p w14:paraId="3B6075A9" w14:textId="77777777" w:rsidR="00AF5A0E" w:rsidRDefault="00AF5A0E" w:rsidP="00B330BF">
            <w:pPr>
              <w:widowControl/>
              <w:spacing w:line="220" w:lineRule="exact"/>
              <w:jc w:val="center"/>
              <w:rPr>
                <w:rFonts w:ascii="宋体" w:hAnsi="宋体" w:cs="宋体"/>
                <w:color w:val="000000"/>
                <w:kern w:val="0"/>
                <w:sz w:val="12"/>
                <w:szCs w:val="12"/>
              </w:rPr>
            </w:pPr>
            <w:r>
              <w:rPr>
                <w:rFonts w:ascii="宋体" w:hAnsi="宋体" w:cs="宋体" w:hint="eastAsia"/>
                <w:color w:val="000000"/>
                <w:kern w:val="0"/>
                <w:sz w:val="12"/>
                <w:szCs w:val="12"/>
              </w:rPr>
              <w:t>申请-受理-审核-办结</w:t>
            </w:r>
          </w:p>
        </w:tc>
        <w:tc>
          <w:tcPr>
            <w:tcW w:w="3264" w:type="dxa"/>
            <w:tcBorders>
              <w:tl2br w:val="nil"/>
              <w:tr2bl w:val="nil"/>
            </w:tcBorders>
            <w:shd w:val="clear" w:color="000000" w:fill="FFFFFF"/>
            <w:vAlign w:val="center"/>
          </w:tcPr>
          <w:p w14:paraId="7E8EABFC" w14:textId="77777777" w:rsidR="00AF5A0E" w:rsidRDefault="00AF5A0E" w:rsidP="00B330BF">
            <w:pPr>
              <w:widowControl/>
              <w:spacing w:line="220" w:lineRule="exact"/>
              <w:jc w:val="left"/>
              <w:rPr>
                <w:rFonts w:ascii="宋体" w:hAnsi="宋体" w:cs="宋体"/>
                <w:color w:val="000000"/>
                <w:kern w:val="0"/>
                <w:sz w:val="12"/>
                <w:szCs w:val="12"/>
              </w:rPr>
            </w:pPr>
            <w:r>
              <w:rPr>
                <w:rFonts w:ascii="宋体" w:hAnsi="宋体" w:cs="宋体" w:hint="eastAsia"/>
                <w:color w:val="000000"/>
                <w:kern w:val="0"/>
                <w:sz w:val="12"/>
                <w:szCs w:val="12"/>
              </w:rPr>
              <w:t>变更统一社会信用代码、法定代表人等关键信息的可要求提供必要的对应辅助材料</w:t>
            </w:r>
          </w:p>
        </w:tc>
        <w:tc>
          <w:tcPr>
            <w:tcW w:w="3199" w:type="dxa"/>
            <w:vMerge w:val="restart"/>
            <w:tcBorders>
              <w:tl2br w:val="nil"/>
              <w:tr2bl w:val="nil"/>
            </w:tcBorders>
            <w:shd w:val="clear" w:color="000000" w:fill="FFFFFF"/>
            <w:vAlign w:val="center"/>
          </w:tcPr>
          <w:p w14:paraId="4268D4D0" w14:textId="77777777" w:rsidR="00AF5A0E" w:rsidRDefault="00AF5A0E" w:rsidP="00B330BF">
            <w:pPr>
              <w:widowControl/>
              <w:spacing w:line="220" w:lineRule="exact"/>
              <w:jc w:val="left"/>
              <w:rPr>
                <w:rFonts w:ascii="宋体" w:hAnsi="宋体" w:cs="宋体"/>
                <w:kern w:val="0"/>
                <w:sz w:val="12"/>
                <w:szCs w:val="12"/>
              </w:rPr>
            </w:pPr>
            <w:r>
              <w:rPr>
                <w:rFonts w:ascii="宋体" w:hAnsi="宋体" w:cs="宋体" w:hint="eastAsia"/>
                <w:kern w:val="0"/>
                <w:sz w:val="12"/>
                <w:szCs w:val="12"/>
              </w:rPr>
              <w:t>1.《中华人民共和国社会保险法》 （主席令第35号）第八条、第五十七条</w:t>
            </w:r>
            <w:r>
              <w:rPr>
                <w:rFonts w:ascii="宋体" w:hAnsi="宋体" w:cs="宋体" w:hint="eastAsia"/>
                <w:kern w:val="0"/>
                <w:sz w:val="12"/>
                <w:szCs w:val="12"/>
              </w:rPr>
              <w:br/>
              <w:t xml:space="preserve">2.《社会保险费征缴暂行条例》（国务院令第259号）第九条   </w:t>
            </w:r>
          </w:p>
          <w:p w14:paraId="4AB9098D" w14:textId="77777777" w:rsidR="00AF5A0E" w:rsidRDefault="00AF5A0E" w:rsidP="00B330BF">
            <w:pPr>
              <w:widowControl/>
              <w:spacing w:line="220" w:lineRule="exact"/>
              <w:jc w:val="left"/>
              <w:rPr>
                <w:rFonts w:ascii="宋体" w:hAnsi="宋体" w:cs="宋体"/>
                <w:kern w:val="0"/>
                <w:sz w:val="12"/>
                <w:szCs w:val="12"/>
              </w:rPr>
            </w:pPr>
            <w:r>
              <w:rPr>
                <w:rFonts w:ascii="宋体" w:hAnsi="宋体" w:cs="宋体" w:hint="eastAsia"/>
                <w:kern w:val="0"/>
                <w:sz w:val="12"/>
                <w:szCs w:val="12"/>
              </w:rPr>
              <w:t>3.《西藏自治区人民政府办公厅关于进一步做好城乡居民基本医疗保险制度整合工作的通知》（藏政办发〔2019〕64号）</w:t>
            </w:r>
          </w:p>
        </w:tc>
      </w:tr>
      <w:tr w:rsidR="00AF5A0E" w14:paraId="573D1811" w14:textId="77777777" w:rsidTr="00B330BF">
        <w:trPr>
          <w:trHeight w:val="405"/>
        </w:trPr>
        <w:tc>
          <w:tcPr>
            <w:tcW w:w="899" w:type="dxa"/>
            <w:vMerge/>
            <w:tcBorders>
              <w:tl2br w:val="nil"/>
              <w:tr2bl w:val="nil"/>
            </w:tcBorders>
            <w:shd w:val="clear" w:color="auto" w:fill="auto"/>
            <w:vAlign w:val="center"/>
          </w:tcPr>
          <w:p w14:paraId="0073CD88" w14:textId="77777777" w:rsidR="00AF5A0E" w:rsidRDefault="00AF5A0E" w:rsidP="00B330BF">
            <w:pPr>
              <w:widowControl/>
              <w:spacing w:line="220" w:lineRule="exact"/>
              <w:jc w:val="left"/>
              <w:rPr>
                <w:rFonts w:ascii="宋体" w:hAnsi="宋体" w:cs="宋体"/>
                <w:kern w:val="0"/>
                <w:sz w:val="12"/>
                <w:szCs w:val="12"/>
              </w:rPr>
            </w:pPr>
          </w:p>
        </w:tc>
        <w:tc>
          <w:tcPr>
            <w:tcW w:w="703" w:type="dxa"/>
            <w:vMerge/>
            <w:tcBorders>
              <w:tl2br w:val="nil"/>
              <w:tr2bl w:val="nil"/>
            </w:tcBorders>
            <w:shd w:val="clear" w:color="auto" w:fill="auto"/>
            <w:vAlign w:val="center"/>
          </w:tcPr>
          <w:p w14:paraId="75A08304" w14:textId="77777777" w:rsidR="00AF5A0E" w:rsidRDefault="00AF5A0E" w:rsidP="00B330BF">
            <w:pPr>
              <w:widowControl/>
              <w:spacing w:line="220" w:lineRule="exact"/>
              <w:jc w:val="left"/>
              <w:rPr>
                <w:rFonts w:ascii="宋体" w:hAnsi="宋体" w:cs="宋体"/>
                <w:kern w:val="0"/>
                <w:sz w:val="12"/>
                <w:szCs w:val="12"/>
              </w:rPr>
            </w:pPr>
          </w:p>
        </w:tc>
        <w:tc>
          <w:tcPr>
            <w:tcW w:w="357" w:type="dxa"/>
            <w:tcBorders>
              <w:tl2br w:val="nil"/>
              <w:tr2bl w:val="nil"/>
            </w:tcBorders>
            <w:shd w:val="clear" w:color="000000" w:fill="FFFFFF"/>
            <w:vAlign w:val="center"/>
          </w:tcPr>
          <w:p w14:paraId="29CF1B87" w14:textId="77777777" w:rsidR="00AF5A0E" w:rsidRDefault="00AF5A0E" w:rsidP="00B330BF">
            <w:pPr>
              <w:widowControl/>
              <w:spacing w:line="220" w:lineRule="exact"/>
              <w:jc w:val="center"/>
              <w:rPr>
                <w:rFonts w:ascii="宋体" w:hAnsi="宋体" w:cs="宋体"/>
                <w:kern w:val="0"/>
                <w:sz w:val="12"/>
                <w:szCs w:val="12"/>
              </w:rPr>
            </w:pPr>
            <w:r>
              <w:rPr>
                <w:rFonts w:ascii="宋体" w:hAnsi="宋体" w:cs="宋体" w:hint="eastAsia"/>
                <w:kern w:val="0"/>
                <w:sz w:val="12"/>
                <w:szCs w:val="12"/>
              </w:rPr>
              <w:t>5</w:t>
            </w:r>
          </w:p>
        </w:tc>
        <w:tc>
          <w:tcPr>
            <w:tcW w:w="900" w:type="dxa"/>
            <w:tcBorders>
              <w:tl2br w:val="nil"/>
              <w:tr2bl w:val="nil"/>
            </w:tcBorders>
            <w:shd w:val="clear" w:color="000000" w:fill="FFFFFF"/>
            <w:vAlign w:val="center"/>
          </w:tcPr>
          <w:p w14:paraId="095FDECA" w14:textId="77777777" w:rsidR="00AF5A0E" w:rsidRDefault="00AF5A0E" w:rsidP="00B330BF">
            <w:pPr>
              <w:widowControl/>
              <w:spacing w:line="220" w:lineRule="exact"/>
              <w:jc w:val="left"/>
              <w:rPr>
                <w:rFonts w:ascii="宋体" w:hAnsi="宋体" w:cs="宋体"/>
                <w:color w:val="000000"/>
                <w:kern w:val="0"/>
                <w:sz w:val="12"/>
                <w:szCs w:val="12"/>
              </w:rPr>
            </w:pPr>
            <w:r>
              <w:rPr>
                <w:rFonts w:ascii="宋体" w:hAnsi="宋体" w:cs="宋体" w:hint="eastAsia"/>
                <w:color w:val="000000"/>
                <w:kern w:val="0"/>
                <w:sz w:val="12"/>
                <w:szCs w:val="12"/>
              </w:rPr>
              <w:t>职工参保信息变更</w:t>
            </w:r>
          </w:p>
        </w:tc>
        <w:tc>
          <w:tcPr>
            <w:tcW w:w="618" w:type="dxa"/>
            <w:tcBorders>
              <w:tl2br w:val="nil"/>
              <w:tr2bl w:val="nil"/>
            </w:tcBorders>
            <w:shd w:val="clear" w:color="000000" w:fill="FFFFFF"/>
            <w:vAlign w:val="center"/>
          </w:tcPr>
          <w:p w14:paraId="3DF2AF91" w14:textId="77777777" w:rsidR="00AF5A0E" w:rsidRDefault="00AF5A0E" w:rsidP="00B330BF">
            <w:pPr>
              <w:widowControl/>
              <w:spacing w:line="220" w:lineRule="exact"/>
              <w:jc w:val="center"/>
              <w:rPr>
                <w:rFonts w:ascii="宋体" w:hAnsi="宋体" w:cs="宋体"/>
                <w:color w:val="000000"/>
                <w:kern w:val="0"/>
                <w:sz w:val="12"/>
                <w:szCs w:val="12"/>
              </w:rPr>
            </w:pPr>
            <w:r>
              <w:rPr>
                <w:rFonts w:ascii="宋体" w:hAnsi="宋体" w:cs="宋体" w:hint="eastAsia"/>
                <w:color w:val="000000"/>
                <w:kern w:val="0"/>
                <w:sz w:val="12"/>
                <w:szCs w:val="12"/>
              </w:rPr>
              <w:t>002036001005</w:t>
            </w:r>
          </w:p>
        </w:tc>
        <w:tc>
          <w:tcPr>
            <w:tcW w:w="2947" w:type="dxa"/>
            <w:tcBorders>
              <w:tl2br w:val="nil"/>
              <w:tr2bl w:val="nil"/>
            </w:tcBorders>
            <w:shd w:val="clear" w:color="000000" w:fill="FFFFFF"/>
            <w:vAlign w:val="center"/>
          </w:tcPr>
          <w:p w14:paraId="224632C2" w14:textId="77777777" w:rsidR="00AF5A0E" w:rsidRDefault="00AF5A0E" w:rsidP="00B330BF">
            <w:pPr>
              <w:widowControl/>
              <w:spacing w:line="220" w:lineRule="exact"/>
              <w:jc w:val="left"/>
              <w:rPr>
                <w:rFonts w:ascii="宋体" w:hAnsi="宋体" w:cs="宋体"/>
                <w:color w:val="000000"/>
                <w:kern w:val="0"/>
                <w:sz w:val="12"/>
                <w:szCs w:val="12"/>
              </w:rPr>
            </w:pPr>
            <w:r>
              <w:rPr>
                <w:rFonts w:ascii="宋体" w:hAnsi="宋体" w:cs="宋体" w:hint="eastAsia"/>
                <w:color w:val="000000"/>
                <w:kern w:val="0"/>
                <w:sz w:val="12"/>
                <w:szCs w:val="12"/>
              </w:rPr>
              <w:t xml:space="preserve">1.医保电子凭证或有效身份证件或社保卡                              2.《基本医疗保险职工参保信息变更登记表》                              </w:t>
            </w:r>
          </w:p>
        </w:tc>
        <w:tc>
          <w:tcPr>
            <w:tcW w:w="794" w:type="dxa"/>
            <w:tcBorders>
              <w:tl2br w:val="nil"/>
              <w:tr2bl w:val="nil"/>
            </w:tcBorders>
            <w:shd w:val="clear" w:color="000000" w:fill="FFFFFF"/>
            <w:vAlign w:val="center"/>
          </w:tcPr>
          <w:p w14:paraId="7A15F139" w14:textId="77777777" w:rsidR="00AF5A0E" w:rsidRDefault="00AF5A0E" w:rsidP="00B330BF">
            <w:pPr>
              <w:widowControl/>
              <w:spacing w:line="220" w:lineRule="exact"/>
              <w:jc w:val="center"/>
              <w:rPr>
                <w:rFonts w:ascii="宋体" w:hAnsi="宋体" w:cs="宋体"/>
                <w:color w:val="000000"/>
                <w:kern w:val="0"/>
                <w:sz w:val="12"/>
                <w:szCs w:val="12"/>
              </w:rPr>
            </w:pPr>
            <w:r>
              <w:rPr>
                <w:rFonts w:ascii="宋体" w:hAnsi="宋体" w:cs="宋体" w:hint="eastAsia"/>
                <w:color w:val="000000"/>
                <w:kern w:val="0"/>
                <w:sz w:val="12"/>
                <w:szCs w:val="12"/>
              </w:rPr>
              <w:t>即时办结</w:t>
            </w:r>
          </w:p>
        </w:tc>
        <w:tc>
          <w:tcPr>
            <w:tcW w:w="865" w:type="dxa"/>
            <w:gridSpan w:val="2"/>
            <w:tcBorders>
              <w:tl2br w:val="nil"/>
              <w:tr2bl w:val="nil"/>
            </w:tcBorders>
            <w:shd w:val="clear" w:color="000000" w:fill="FFFFFF"/>
            <w:vAlign w:val="center"/>
          </w:tcPr>
          <w:p w14:paraId="36D4131D" w14:textId="77777777" w:rsidR="00AF5A0E" w:rsidRDefault="00AF5A0E" w:rsidP="00B330BF">
            <w:pPr>
              <w:widowControl/>
              <w:spacing w:line="220" w:lineRule="exact"/>
              <w:jc w:val="center"/>
              <w:rPr>
                <w:rFonts w:ascii="宋体" w:hAnsi="宋体" w:cs="宋体"/>
                <w:color w:val="000000"/>
                <w:kern w:val="0"/>
                <w:sz w:val="12"/>
                <w:szCs w:val="12"/>
              </w:rPr>
            </w:pPr>
            <w:r>
              <w:rPr>
                <w:rFonts w:ascii="宋体" w:hAnsi="宋体" w:cs="宋体" w:hint="eastAsia"/>
                <w:color w:val="000000"/>
                <w:kern w:val="0"/>
                <w:sz w:val="12"/>
                <w:szCs w:val="12"/>
              </w:rPr>
              <w:t>申请-受理-审核-办结</w:t>
            </w:r>
          </w:p>
        </w:tc>
        <w:tc>
          <w:tcPr>
            <w:tcW w:w="3264" w:type="dxa"/>
            <w:vMerge w:val="restart"/>
            <w:tcBorders>
              <w:tl2br w:val="nil"/>
              <w:tr2bl w:val="nil"/>
            </w:tcBorders>
            <w:shd w:val="clear" w:color="000000" w:fill="FFFFFF"/>
            <w:vAlign w:val="center"/>
          </w:tcPr>
          <w:p w14:paraId="00EE1FAC" w14:textId="77777777" w:rsidR="00AF5A0E" w:rsidRDefault="00AF5A0E" w:rsidP="00B330BF">
            <w:pPr>
              <w:widowControl/>
              <w:spacing w:line="220" w:lineRule="exact"/>
              <w:jc w:val="left"/>
              <w:rPr>
                <w:rFonts w:ascii="宋体" w:hAnsi="宋体" w:cs="宋体"/>
                <w:color w:val="000000"/>
                <w:kern w:val="0"/>
                <w:sz w:val="12"/>
                <w:szCs w:val="12"/>
              </w:rPr>
            </w:pPr>
            <w:r>
              <w:rPr>
                <w:rFonts w:ascii="宋体" w:hAnsi="宋体" w:cs="宋体" w:hint="eastAsia"/>
                <w:color w:val="000000"/>
                <w:kern w:val="0"/>
                <w:sz w:val="12"/>
                <w:szCs w:val="12"/>
              </w:rPr>
              <w:t>变更姓名、性别、身份证号、出生日期等关键信息的可要求提供必要的对应辅助材料。</w:t>
            </w:r>
          </w:p>
        </w:tc>
        <w:tc>
          <w:tcPr>
            <w:tcW w:w="3199" w:type="dxa"/>
            <w:vMerge/>
            <w:tcBorders>
              <w:tl2br w:val="nil"/>
              <w:tr2bl w:val="nil"/>
            </w:tcBorders>
            <w:vAlign w:val="center"/>
          </w:tcPr>
          <w:p w14:paraId="4A41BEAF" w14:textId="77777777" w:rsidR="00AF5A0E" w:rsidRDefault="00AF5A0E" w:rsidP="00B330BF">
            <w:pPr>
              <w:widowControl/>
              <w:spacing w:line="220" w:lineRule="exact"/>
              <w:jc w:val="left"/>
              <w:rPr>
                <w:rFonts w:ascii="宋体" w:hAnsi="宋体" w:cs="宋体"/>
                <w:kern w:val="0"/>
                <w:sz w:val="12"/>
                <w:szCs w:val="12"/>
              </w:rPr>
            </w:pPr>
          </w:p>
        </w:tc>
      </w:tr>
      <w:tr w:rsidR="00AF5A0E" w14:paraId="206BB7E7" w14:textId="77777777" w:rsidTr="00B330BF">
        <w:trPr>
          <w:trHeight w:val="700"/>
        </w:trPr>
        <w:tc>
          <w:tcPr>
            <w:tcW w:w="899" w:type="dxa"/>
            <w:vMerge/>
            <w:tcBorders>
              <w:tl2br w:val="nil"/>
              <w:tr2bl w:val="nil"/>
            </w:tcBorders>
            <w:shd w:val="clear" w:color="auto" w:fill="auto"/>
            <w:vAlign w:val="center"/>
          </w:tcPr>
          <w:p w14:paraId="5DD116F8" w14:textId="77777777" w:rsidR="00AF5A0E" w:rsidRDefault="00AF5A0E" w:rsidP="00B330BF">
            <w:pPr>
              <w:widowControl/>
              <w:spacing w:line="220" w:lineRule="exact"/>
              <w:jc w:val="left"/>
              <w:rPr>
                <w:rFonts w:ascii="宋体" w:hAnsi="宋体" w:cs="宋体"/>
                <w:kern w:val="0"/>
                <w:sz w:val="12"/>
                <w:szCs w:val="12"/>
              </w:rPr>
            </w:pPr>
          </w:p>
        </w:tc>
        <w:tc>
          <w:tcPr>
            <w:tcW w:w="703" w:type="dxa"/>
            <w:vMerge/>
            <w:tcBorders>
              <w:tl2br w:val="nil"/>
              <w:tr2bl w:val="nil"/>
            </w:tcBorders>
            <w:shd w:val="clear" w:color="auto" w:fill="auto"/>
            <w:vAlign w:val="center"/>
          </w:tcPr>
          <w:p w14:paraId="396B1D48" w14:textId="77777777" w:rsidR="00AF5A0E" w:rsidRDefault="00AF5A0E" w:rsidP="00B330BF">
            <w:pPr>
              <w:widowControl/>
              <w:spacing w:line="220" w:lineRule="exact"/>
              <w:jc w:val="left"/>
              <w:rPr>
                <w:rFonts w:ascii="宋体" w:hAnsi="宋体" w:cs="宋体"/>
                <w:kern w:val="0"/>
                <w:sz w:val="12"/>
                <w:szCs w:val="12"/>
              </w:rPr>
            </w:pPr>
          </w:p>
        </w:tc>
        <w:tc>
          <w:tcPr>
            <w:tcW w:w="357" w:type="dxa"/>
            <w:tcBorders>
              <w:tl2br w:val="nil"/>
              <w:tr2bl w:val="nil"/>
            </w:tcBorders>
            <w:shd w:val="clear" w:color="000000" w:fill="FFFFFF"/>
            <w:vAlign w:val="center"/>
          </w:tcPr>
          <w:p w14:paraId="5D4F304A" w14:textId="77777777" w:rsidR="00AF5A0E" w:rsidRDefault="00AF5A0E" w:rsidP="00B330BF">
            <w:pPr>
              <w:widowControl/>
              <w:spacing w:line="220" w:lineRule="exact"/>
              <w:jc w:val="center"/>
              <w:rPr>
                <w:rFonts w:ascii="宋体" w:hAnsi="宋体" w:cs="宋体"/>
                <w:color w:val="000000"/>
                <w:kern w:val="0"/>
                <w:sz w:val="12"/>
                <w:szCs w:val="12"/>
              </w:rPr>
            </w:pPr>
            <w:r>
              <w:rPr>
                <w:rFonts w:ascii="宋体" w:hAnsi="宋体" w:cs="宋体" w:hint="eastAsia"/>
                <w:color w:val="000000"/>
                <w:kern w:val="0"/>
                <w:sz w:val="12"/>
                <w:szCs w:val="12"/>
              </w:rPr>
              <w:t>6</w:t>
            </w:r>
          </w:p>
        </w:tc>
        <w:tc>
          <w:tcPr>
            <w:tcW w:w="900" w:type="dxa"/>
            <w:tcBorders>
              <w:tl2br w:val="nil"/>
              <w:tr2bl w:val="nil"/>
            </w:tcBorders>
            <w:shd w:val="clear" w:color="000000" w:fill="FFFFFF"/>
            <w:vAlign w:val="center"/>
          </w:tcPr>
          <w:p w14:paraId="41FC7E9E" w14:textId="77777777" w:rsidR="00AF5A0E" w:rsidRDefault="00AF5A0E" w:rsidP="00B330BF">
            <w:pPr>
              <w:widowControl/>
              <w:spacing w:line="220" w:lineRule="exact"/>
              <w:jc w:val="left"/>
              <w:rPr>
                <w:rFonts w:ascii="宋体" w:hAnsi="宋体" w:cs="宋体"/>
                <w:kern w:val="0"/>
                <w:sz w:val="12"/>
                <w:szCs w:val="12"/>
              </w:rPr>
            </w:pPr>
            <w:r>
              <w:rPr>
                <w:rFonts w:ascii="宋体" w:hAnsi="宋体" w:cs="宋体" w:hint="eastAsia"/>
                <w:kern w:val="0"/>
                <w:sz w:val="12"/>
                <w:szCs w:val="12"/>
              </w:rPr>
              <w:t>城乡居民参保信息变更</w:t>
            </w:r>
          </w:p>
        </w:tc>
        <w:tc>
          <w:tcPr>
            <w:tcW w:w="618" w:type="dxa"/>
            <w:tcBorders>
              <w:tl2br w:val="nil"/>
              <w:tr2bl w:val="nil"/>
            </w:tcBorders>
            <w:shd w:val="clear" w:color="000000" w:fill="FFFFFF"/>
            <w:vAlign w:val="center"/>
          </w:tcPr>
          <w:p w14:paraId="0E925748" w14:textId="77777777" w:rsidR="00AF5A0E" w:rsidRDefault="00AF5A0E" w:rsidP="00B330BF">
            <w:pPr>
              <w:widowControl/>
              <w:spacing w:line="220" w:lineRule="exact"/>
              <w:jc w:val="center"/>
              <w:rPr>
                <w:rFonts w:ascii="宋体" w:hAnsi="宋体" w:cs="宋体"/>
                <w:color w:val="000000"/>
                <w:kern w:val="0"/>
                <w:sz w:val="12"/>
                <w:szCs w:val="12"/>
              </w:rPr>
            </w:pPr>
            <w:r>
              <w:rPr>
                <w:rFonts w:ascii="宋体" w:hAnsi="宋体" w:cs="宋体" w:hint="eastAsia"/>
                <w:color w:val="000000"/>
                <w:kern w:val="0"/>
                <w:sz w:val="12"/>
                <w:szCs w:val="12"/>
              </w:rPr>
              <w:t>002036001006</w:t>
            </w:r>
          </w:p>
        </w:tc>
        <w:tc>
          <w:tcPr>
            <w:tcW w:w="2947" w:type="dxa"/>
            <w:tcBorders>
              <w:tl2br w:val="nil"/>
              <w:tr2bl w:val="nil"/>
            </w:tcBorders>
            <w:shd w:val="clear" w:color="000000" w:fill="FFFFFF"/>
            <w:vAlign w:val="center"/>
          </w:tcPr>
          <w:p w14:paraId="1F2B1D81" w14:textId="77777777" w:rsidR="00AF5A0E" w:rsidRDefault="00AF5A0E" w:rsidP="00B330BF">
            <w:pPr>
              <w:widowControl/>
              <w:spacing w:line="220" w:lineRule="exact"/>
              <w:jc w:val="left"/>
              <w:rPr>
                <w:rFonts w:ascii="宋体" w:hAnsi="宋体" w:cs="宋体"/>
                <w:color w:val="000000"/>
                <w:kern w:val="0"/>
                <w:sz w:val="12"/>
                <w:szCs w:val="12"/>
              </w:rPr>
            </w:pPr>
            <w:r>
              <w:rPr>
                <w:rFonts w:ascii="宋体" w:hAnsi="宋体" w:cs="宋体" w:hint="eastAsia"/>
                <w:color w:val="000000"/>
                <w:kern w:val="0"/>
                <w:sz w:val="12"/>
                <w:szCs w:val="12"/>
              </w:rPr>
              <w:t>1.医保电子凭证或有效身份证件或社保卡</w:t>
            </w:r>
            <w:r>
              <w:rPr>
                <w:rFonts w:ascii="宋体" w:hAnsi="宋体" w:cs="宋体" w:hint="eastAsia"/>
                <w:color w:val="000000"/>
                <w:kern w:val="0"/>
                <w:sz w:val="12"/>
                <w:szCs w:val="12"/>
              </w:rPr>
              <w:br/>
              <w:t>2.《基本医疗保险城乡居民参保信息变更登记表》</w:t>
            </w:r>
          </w:p>
        </w:tc>
        <w:tc>
          <w:tcPr>
            <w:tcW w:w="794" w:type="dxa"/>
            <w:tcBorders>
              <w:tl2br w:val="nil"/>
              <w:tr2bl w:val="nil"/>
            </w:tcBorders>
            <w:shd w:val="clear" w:color="000000" w:fill="FFFFFF"/>
            <w:vAlign w:val="center"/>
          </w:tcPr>
          <w:p w14:paraId="5417A81E" w14:textId="77777777" w:rsidR="00AF5A0E" w:rsidRDefault="00AF5A0E" w:rsidP="00B330BF">
            <w:pPr>
              <w:widowControl/>
              <w:spacing w:line="220" w:lineRule="exact"/>
              <w:jc w:val="center"/>
              <w:rPr>
                <w:rFonts w:ascii="宋体" w:hAnsi="宋体" w:cs="宋体"/>
                <w:kern w:val="0"/>
                <w:sz w:val="12"/>
                <w:szCs w:val="12"/>
              </w:rPr>
            </w:pPr>
            <w:r>
              <w:rPr>
                <w:rFonts w:ascii="宋体" w:hAnsi="宋体" w:cs="宋体" w:hint="eastAsia"/>
                <w:kern w:val="0"/>
                <w:sz w:val="12"/>
                <w:szCs w:val="12"/>
              </w:rPr>
              <w:t>即时办结</w:t>
            </w:r>
          </w:p>
        </w:tc>
        <w:tc>
          <w:tcPr>
            <w:tcW w:w="865" w:type="dxa"/>
            <w:gridSpan w:val="2"/>
            <w:tcBorders>
              <w:tl2br w:val="nil"/>
              <w:tr2bl w:val="nil"/>
            </w:tcBorders>
            <w:shd w:val="clear" w:color="000000" w:fill="FFFFFF"/>
            <w:vAlign w:val="center"/>
          </w:tcPr>
          <w:p w14:paraId="2A9960F7" w14:textId="77777777" w:rsidR="00AF5A0E" w:rsidRDefault="00AF5A0E" w:rsidP="00B330BF">
            <w:pPr>
              <w:widowControl/>
              <w:spacing w:line="220" w:lineRule="exact"/>
              <w:jc w:val="center"/>
              <w:rPr>
                <w:rFonts w:ascii="宋体" w:hAnsi="宋体" w:cs="宋体"/>
                <w:kern w:val="0"/>
                <w:sz w:val="12"/>
                <w:szCs w:val="12"/>
              </w:rPr>
            </w:pPr>
            <w:r>
              <w:rPr>
                <w:rFonts w:ascii="宋体" w:hAnsi="宋体" w:cs="宋体" w:hint="eastAsia"/>
                <w:kern w:val="0"/>
                <w:sz w:val="12"/>
                <w:szCs w:val="12"/>
              </w:rPr>
              <w:t>审核-受理-</w:t>
            </w:r>
            <w:r>
              <w:rPr>
                <w:rFonts w:ascii="宋体" w:hAnsi="宋体" w:cs="宋体" w:hint="eastAsia"/>
                <w:kern w:val="0"/>
                <w:sz w:val="12"/>
                <w:szCs w:val="12"/>
              </w:rPr>
              <w:br/>
              <w:t>审核-办结</w:t>
            </w:r>
          </w:p>
        </w:tc>
        <w:tc>
          <w:tcPr>
            <w:tcW w:w="3264" w:type="dxa"/>
            <w:vMerge/>
            <w:tcBorders>
              <w:tl2br w:val="nil"/>
              <w:tr2bl w:val="nil"/>
            </w:tcBorders>
            <w:vAlign w:val="center"/>
          </w:tcPr>
          <w:p w14:paraId="5929A3F1" w14:textId="77777777" w:rsidR="00AF5A0E" w:rsidRDefault="00AF5A0E" w:rsidP="00B330BF">
            <w:pPr>
              <w:widowControl/>
              <w:spacing w:line="220" w:lineRule="exact"/>
              <w:jc w:val="left"/>
              <w:rPr>
                <w:rFonts w:ascii="宋体" w:hAnsi="宋体" w:cs="宋体"/>
                <w:color w:val="000000"/>
                <w:kern w:val="0"/>
                <w:sz w:val="12"/>
                <w:szCs w:val="12"/>
              </w:rPr>
            </w:pPr>
          </w:p>
        </w:tc>
        <w:tc>
          <w:tcPr>
            <w:tcW w:w="3199" w:type="dxa"/>
            <w:vMerge/>
            <w:tcBorders>
              <w:tl2br w:val="nil"/>
              <w:tr2bl w:val="nil"/>
            </w:tcBorders>
            <w:vAlign w:val="center"/>
          </w:tcPr>
          <w:p w14:paraId="2D8347F1" w14:textId="77777777" w:rsidR="00AF5A0E" w:rsidRDefault="00AF5A0E" w:rsidP="00B330BF">
            <w:pPr>
              <w:widowControl/>
              <w:spacing w:line="220" w:lineRule="exact"/>
              <w:jc w:val="left"/>
              <w:rPr>
                <w:rFonts w:ascii="宋体" w:hAnsi="宋体" w:cs="宋体"/>
                <w:kern w:val="0"/>
                <w:sz w:val="12"/>
                <w:szCs w:val="12"/>
              </w:rPr>
            </w:pPr>
          </w:p>
        </w:tc>
      </w:tr>
      <w:tr w:rsidR="00AF5A0E" w14:paraId="43A2B0FD" w14:textId="77777777" w:rsidTr="00B330BF">
        <w:trPr>
          <w:trHeight w:val="390"/>
        </w:trPr>
        <w:tc>
          <w:tcPr>
            <w:tcW w:w="899" w:type="dxa"/>
            <w:vMerge w:val="restart"/>
            <w:tcBorders>
              <w:tl2br w:val="nil"/>
              <w:tr2bl w:val="nil"/>
            </w:tcBorders>
            <w:shd w:val="clear" w:color="000000" w:fill="FFFFFF"/>
            <w:vAlign w:val="center"/>
          </w:tcPr>
          <w:p w14:paraId="5F7ADA1B" w14:textId="77777777" w:rsidR="00AF5A0E" w:rsidRDefault="00AF5A0E" w:rsidP="00B330BF">
            <w:pPr>
              <w:widowControl/>
              <w:spacing w:line="220" w:lineRule="exact"/>
              <w:jc w:val="center"/>
              <w:rPr>
                <w:rFonts w:ascii="宋体" w:hAnsi="宋体" w:cs="宋体"/>
                <w:kern w:val="0"/>
                <w:sz w:val="12"/>
                <w:szCs w:val="12"/>
              </w:rPr>
            </w:pPr>
            <w:r>
              <w:rPr>
                <w:rFonts w:ascii="宋体" w:hAnsi="宋体" w:cs="宋体" w:hint="eastAsia"/>
                <w:kern w:val="0"/>
                <w:sz w:val="12"/>
                <w:szCs w:val="12"/>
              </w:rPr>
              <w:t>二、基本医疗保险参保信息查询和个人账户一次性支取</w:t>
            </w:r>
          </w:p>
        </w:tc>
        <w:tc>
          <w:tcPr>
            <w:tcW w:w="703" w:type="dxa"/>
            <w:vMerge w:val="restart"/>
            <w:tcBorders>
              <w:tl2br w:val="nil"/>
              <w:tr2bl w:val="nil"/>
            </w:tcBorders>
            <w:shd w:val="clear" w:color="000000" w:fill="FFFFFF"/>
            <w:vAlign w:val="center"/>
          </w:tcPr>
          <w:p w14:paraId="070E18B3" w14:textId="77777777" w:rsidR="00AF5A0E" w:rsidRDefault="00AF5A0E" w:rsidP="00B330BF">
            <w:pPr>
              <w:widowControl/>
              <w:spacing w:line="220" w:lineRule="exact"/>
              <w:jc w:val="center"/>
              <w:rPr>
                <w:rFonts w:ascii="宋体" w:hAnsi="宋体" w:cs="宋体"/>
                <w:kern w:val="0"/>
                <w:sz w:val="12"/>
                <w:szCs w:val="12"/>
              </w:rPr>
            </w:pPr>
            <w:r>
              <w:rPr>
                <w:rFonts w:ascii="宋体" w:hAnsi="宋体" w:cs="宋体" w:hint="eastAsia"/>
                <w:kern w:val="0"/>
                <w:sz w:val="12"/>
                <w:szCs w:val="12"/>
              </w:rPr>
              <w:t>00203600200Y</w:t>
            </w:r>
          </w:p>
        </w:tc>
        <w:tc>
          <w:tcPr>
            <w:tcW w:w="357" w:type="dxa"/>
            <w:tcBorders>
              <w:tl2br w:val="nil"/>
              <w:tr2bl w:val="nil"/>
            </w:tcBorders>
            <w:shd w:val="clear" w:color="000000" w:fill="FFFFFF"/>
            <w:vAlign w:val="center"/>
          </w:tcPr>
          <w:p w14:paraId="42D64B2B" w14:textId="77777777" w:rsidR="00AF5A0E" w:rsidRDefault="00AF5A0E" w:rsidP="00B330BF">
            <w:pPr>
              <w:widowControl/>
              <w:spacing w:line="220" w:lineRule="exact"/>
              <w:jc w:val="center"/>
              <w:rPr>
                <w:rFonts w:ascii="宋体" w:hAnsi="宋体" w:cs="宋体"/>
                <w:color w:val="000000"/>
                <w:kern w:val="0"/>
                <w:sz w:val="12"/>
                <w:szCs w:val="12"/>
              </w:rPr>
            </w:pPr>
            <w:r>
              <w:rPr>
                <w:rFonts w:ascii="宋体" w:hAnsi="宋体" w:cs="宋体" w:hint="eastAsia"/>
                <w:color w:val="000000"/>
                <w:kern w:val="0"/>
                <w:sz w:val="12"/>
                <w:szCs w:val="12"/>
              </w:rPr>
              <w:t>7</w:t>
            </w:r>
          </w:p>
        </w:tc>
        <w:tc>
          <w:tcPr>
            <w:tcW w:w="900" w:type="dxa"/>
            <w:tcBorders>
              <w:tl2br w:val="nil"/>
              <w:tr2bl w:val="nil"/>
            </w:tcBorders>
            <w:shd w:val="clear" w:color="000000" w:fill="FFFFFF"/>
            <w:vAlign w:val="center"/>
          </w:tcPr>
          <w:p w14:paraId="320E76AE" w14:textId="77777777" w:rsidR="00AF5A0E" w:rsidRDefault="00AF5A0E" w:rsidP="00B330BF">
            <w:pPr>
              <w:widowControl/>
              <w:spacing w:line="220" w:lineRule="exact"/>
              <w:jc w:val="left"/>
              <w:rPr>
                <w:rFonts w:ascii="宋体" w:hAnsi="宋体" w:cs="宋体"/>
                <w:kern w:val="0"/>
                <w:sz w:val="12"/>
                <w:szCs w:val="12"/>
              </w:rPr>
            </w:pPr>
            <w:r>
              <w:rPr>
                <w:rFonts w:ascii="宋体" w:hAnsi="宋体" w:cs="宋体" w:hint="eastAsia"/>
                <w:kern w:val="0"/>
                <w:sz w:val="12"/>
                <w:szCs w:val="12"/>
              </w:rPr>
              <w:t>参保单位参保信息查询</w:t>
            </w:r>
          </w:p>
        </w:tc>
        <w:tc>
          <w:tcPr>
            <w:tcW w:w="618" w:type="dxa"/>
            <w:tcBorders>
              <w:tl2br w:val="nil"/>
              <w:tr2bl w:val="nil"/>
            </w:tcBorders>
            <w:shd w:val="clear" w:color="000000" w:fill="FFFFFF"/>
            <w:vAlign w:val="center"/>
          </w:tcPr>
          <w:p w14:paraId="6FEBC4AE" w14:textId="77777777" w:rsidR="00AF5A0E" w:rsidRDefault="00AF5A0E" w:rsidP="00B330BF">
            <w:pPr>
              <w:widowControl/>
              <w:spacing w:line="220" w:lineRule="exact"/>
              <w:jc w:val="center"/>
              <w:rPr>
                <w:rFonts w:ascii="宋体" w:hAnsi="宋体" w:cs="宋体"/>
                <w:kern w:val="0"/>
                <w:sz w:val="12"/>
                <w:szCs w:val="12"/>
              </w:rPr>
            </w:pPr>
            <w:r>
              <w:rPr>
                <w:rFonts w:ascii="宋体" w:hAnsi="宋体" w:cs="宋体" w:hint="eastAsia"/>
                <w:kern w:val="0"/>
                <w:sz w:val="12"/>
                <w:szCs w:val="12"/>
              </w:rPr>
              <w:t>002036002001</w:t>
            </w:r>
          </w:p>
        </w:tc>
        <w:tc>
          <w:tcPr>
            <w:tcW w:w="2947" w:type="dxa"/>
            <w:tcBorders>
              <w:tl2br w:val="nil"/>
              <w:tr2bl w:val="nil"/>
            </w:tcBorders>
            <w:shd w:val="clear" w:color="000000" w:fill="FFFFFF"/>
            <w:vAlign w:val="center"/>
          </w:tcPr>
          <w:p w14:paraId="42E52E63" w14:textId="77777777" w:rsidR="00AF5A0E" w:rsidRDefault="00AF5A0E" w:rsidP="00B330BF">
            <w:pPr>
              <w:widowControl/>
              <w:spacing w:line="220" w:lineRule="exact"/>
              <w:jc w:val="left"/>
              <w:rPr>
                <w:rFonts w:ascii="宋体" w:hAnsi="宋体" w:cs="宋体"/>
                <w:color w:val="000000"/>
                <w:kern w:val="0"/>
                <w:sz w:val="12"/>
                <w:szCs w:val="12"/>
              </w:rPr>
            </w:pPr>
            <w:r>
              <w:rPr>
                <w:rFonts w:ascii="宋体" w:hAnsi="宋体" w:cs="宋体" w:hint="eastAsia"/>
                <w:color w:val="000000"/>
                <w:kern w:val="0"/>
                <w:sz w:val="12"/>
                <w:szCs w:val="12"/>
              </w:rPr>
              <w:t>单位有效证明文件</w:t>
            </w:r>
          </w:p>
        </w:tc>
        <w:tc>
          <w:tcPr>
            <w:tcW w:w="794" w:type="dxa"/>
            <w:tcBorders>
              <w:tl2br w:val="nil"/>
              <w:tr2bl w:val="nil"/>
            </w:tcBorders>
            <w:shd w:val="clear" w:color="000000" w:fill="FFFFFF"/>
            <w:vAlign w:val="center"/>
          </w:tcPr>
          <w:p w14:paraId="6D316A72" w14:textId="77777777" w:rsidR="00AF5A0E" w:rsidRDefault="00AF5A0E" w:rsidP="00B330BF">
            <w:pPr>
              <w:widowControl/>
              <w:spacing w:line="220" w:lineRule="exact"/>
              <w:jc w:val="center"/>
              <w:rPr>
                <w:rFonts w:ascii="宋体" w:hAnsi="宋体" w:cs="宋体"/>
                <w:kern w:val="0"/>
                <w:sz w:val="12"/>
                <w:szCs w:val="12"/>
              </w:rPr>
            </w:pPr>
            <w:r>
              <w:rPr>
                <w:rFonts w:ascii="宋体" w:hAnsi="宋体" w:cs="宋体" w:hint="eastAsia"/>
                <w:kern w:val="0"/>
                <w:sz w:val="12"/>
                <w:szCs w:val="12"/>
              </w:rPr>
              <w:t>即时办结</w:t>
            </w:r>
          </w:p>
        </w:tc>
        <w:tc>
          <w:tcPr>
            <w:tcW w:w="865" w:type="dxa"/>
            <w:gridSpan w:val="2"/>
            <w:tcBorders>
              <w:tl2br w:val="nil"/>
              <w:tr2bl w:val="nil"/>
            </w:tcBorders>
            <w:shd w:val="clear" w:color="000000" w:fill="FFFFFF"/>
            <w:vAlign w:val="center"/>
          </w:tcPr>
          <w:p w14:paraId="1BCD997E" w14:textId="77777777" w:rsidR="00AF5A0E" w:rsidRDefault="00AF5A0E" w:rsidP="00B330BF">
            <w:pPr>
              <w:widowControl/>
              <w:spacing w:line="220" w:lineRule="exact"/>
              <w:jc w:val="center"/>
              <w:rPr>
                <w:rFonts w:ascii="宋体" w:hAnsi="宋体" w:cs="宋体"/>
                <w:color w:val="000000"/>
                <w:kern w:val="0"/>
                <w:sz w:val="12"/>
                <w:szCs w:val="12"/>
              </w:rPr>
            </w:pPr>
            <w:r>
              <w:rPr>
                <w:rFonts w:ascii="宋体" w:hAnsi="宋体" w:cs="宋体" w:hint="eastAsia"/>
                <w:color w:val="000000"/>
                <w:kern w:val="0"/>
                <w:sz w:val="12"/>
                <w:szCs w:val="12"/>
              </w:rPr>
              <w:t>申请-受理-办结</w:t>
            </w:r>
          </w:p>
        </w:tc>
        <w:tc>
          <w:tcPr>
            <w:tcW w:w="3264" w:type="dxa"/>
            <w:tcBorders>
              <w:tl2br w:val="nil"/>
              <w:tr2bl w:val="nil"/>
            </w:tcBorders>
            <w:shd w:val="clear" w:color="000000" w:fill="FFFFFF"/>
            <w:vAlign w:val="center"/>
          </w:tcPr>
          <w:p w14:paraId="398636D6" w14:textId="77777777" w:rsidR="00AF5A0E" w:rsidRDefault="00AF5A0E" w:rsidP="00B330BF">
            <w:pPr>
              <w:widowControl/>
              <w:spacing w:line="220" w:lineRule="exact"/>
              <w:jc w:val="left"/>
              <w:rPr>
                <w:rFonts w:ascii="宋体" w:hAnsi="宋体" w:cs="宋体"/>
                <w:color w:val="000000"/>
                <w:kern w:val="0"/>
                <w:sz w:val="12"/>
                <w:szCs w:val="12"/>
              </w:rPr>
            </w:pPr>
            <w:r>
              <w:rPr>
                <w:rFonts w:ascii="宋体" w:hAnsi="宋体" w:cs="宋体" w:hint="eastAsia"/>
                <w:color w:val="000000"/>
                <w:kern w:val="0"/>
                <w:sz w:val="12"/>
                <w:szCs w:val="12"/>
              </w:rPr>
              <w:t>单位有效证明文件可包括：统一社会信用代码证书或营业执照或介绍信</w:t>
            </w:r>
          </w:p>
        </w:tc>
        <w:tc>
          <w:tcPr>
            <w:tcW w:w="3199" w:type="dxa"/>
            <w:vMerge w:val="restart"/>
            <w:tcBorders>
              <w:tl2br w:val="nil"/>
              <w:tr2bl w:val="nil"/>
            </w:tcBorders>
            <w:shd w:val="clear" w:color="000000" w:fill="FFFFFF"/>
            <w:vAlign w:val="center"/>
          </w:tcPr>
          <w:p w14:paraId="6CF29531" w14:textId="77777777" w:rsidR="00AF5A0E" w:rsidRDefault="00AF5A0E" w:rsidP="00B330BF">
            <w:pPr>
              <w:widowControl/>
              <w:spacing w:line="220" w:lineRule="exact"/>
              <w:rPr>
                <w:rFonts w:ascii="宋体" w:hAnsi="宋体" w:cs="宋体"/>
                <w:kern w:val="0"/>
                <w:sz w:val="12"/>
                <w:szCs w:val="12"/>
              </w:rPr>
            </w:pPr>
            <w:r>
              <w:rPr>
                <w:rFonts w:ascii="宋体" w:hAnsi="宋体" w:cs="宋体" w:hint="eastAsia"/>
                <w:kern w:val="0"/>
                <w:sz w:val="12"/>
                <w:szCs w:val="12"/>
              </w:rPr>
              <w:t xml:space="preserve">1.《中华人民共和国社会保险法》（主席令第35号）第七十四条   </w:t>
            </w:r>
          </w:p>
          <w:p w14:paraId="315276C2" w14:textId="77777777" w:rsidR="00AF5A0E" w:rsidRDefault="00AF5A0E" w:rsidP="00B330BF">
            <w:pPr>
              <w:widowControl/>
              <w:spacing w:line="220" w:lineRule="exact"/>
              <w:rPr>
                <w:rFonts w:ascii="宋体" w:hAnsi="宋体" w:cs="宋体"/>
                <w:kern w:val="0"/>
                <w:sz w:val="12"/>
                <w:szCs w:val="12"/>
              </w:rPr>
            </w:pPr>
            <w:r>
              <w:rPr>
                <w:rFonts w:ascii="宋体" w:hAnsi="宋体" w:cs="宋体" w:hint="eastAsia"/>
                <w:kern w:val="0"/>
                <w:sz w:val="12"/>
                <w:szCs w:val="12"/>
              </w:rPr>
              <w:t>2.《社会保险费征缴暂行条例》（国务院令第259号）第十六条</w:t>
            </w:r>
          </w:p>
        </w:tc>
      </w:tr>
      <w:tr w:rsidR="00AF5A0E" w14:paraId="042926E6" w14:textId="77777777" w:rsidTr="00B330BF">
        <w:trPr>
          <w:trHeight w:val="390"/>
        </w:trPr>
        <w:tc>
          <w:tcPr>
            <w:tcW w:w="899" w:type="dxa"/>
            <w:vMerge/>
            <w:tcBorders>
              <w:tl2br w:val="nil"/>
              <w:tr2bl w:val="nil"/>
            </w:tcBorders>
            <w:shd w:val="clear" w:color="auto" w:fill="auto"/>
            <w:vAlign w:val="center"/>
          </w:tcPr>
          <w:p w14:paraId="536CC2CF" w14:textId="77777777" w:rsidR="00AF5A0E" w:rsidRDefault="00AF5A0E" w:rsidP="00B330BF">
            <w:pPr>
              <w:widowControl/>
              <w:spacing w:line="220" w:lineRule="exact"/>
              <w:jc w:val="left"/>
              <w:rPr>
                <w:rFonts w:ascii="宋体" w:hAnsi="宋体" w:cs="宋体"/>
                <w:kern w:val="0"/>
                <w:sz w:val="12"/>
                <w:szCs w:val="12"/>
              </w:rPr>
            </w:pPr>
          </w:p>
        </w:tc>
        <w:tc>
          <w:tcPr>
            <w:tcW w:w="703" w:type="dxa"/>
            <w:vMerge/>
            <w:tcBorders>
              <w:tl2br w:val="nil"/>
              <w:tr2bl w:val="nil"/>
            </w:tcBorders>
            <w:shd w:val="clear" w:color="auto" w:fill="auto"/>
            <w:vAlign w:val="center"/>
          </w:tcPr>
          <w:p w14:paraId="0E7A646E" w14:textId="77777777" w:rsidR="00AF5A0E" w:rsidRDefault="00AF5A0E" w:rsidP="00B330BF">
            <w:pPr>
              <w:widowControl/>
              <w:spacing w:line="220" w:lineRule="exact"/>
              <w:jc w:val="left"/>
              <w:rPr>
                <w:rFonts w:ascii="宋体" w:hAnsi="宋体" w:cs="宋体"/>
                <w:kern w:val="0"/>
                <w:sz w:val="12"/>
                <w:szCs w:val="12"/>
              </w:rPr>
            </w:pPr>
          </w:p>
        </w:tc>
        <w:tc>
          <w:tcPr>
            <w:tcW w:w="357" w:type="dxa"/>
            <w:tcBorders>
              <w:tl2br w:val="nil"/>
              <w:tr2bl w:val="nil"/>
            </w:tcBorders>
            <w:shd w:val="clear" w:color="000000" w:fill="FFFFFF"/>
            <w:vAlign w:val="center"/>
          </w:tcPr>
          <w:p w14:paraId="086B92A7" w14:textId="77777777" w:rsidR="00AF5A0E" w:rsidRDefault="00AF5A0E" w:rsidP="00B330BF">
            <w:pPr>
              <w:widowControl/>
              <w:spacing w:line="220" w:lineRule="exact"/>
              <w:jc w:val="center"/>
              <w:rPr>
                <w:rFonts w:ascii="宋体" w:hAnsi="宋体" w:cs="宋体"/>
                <w:kern w:val="0"/>
                <w:sz w:val="12"/>
                <w:szCs w:val="12"/>
              </w:rPr>
            </w:pPr>
            <w:r>
              <w:rPr>
                <w:rFonts w:ascii="宋体" w:hAnsi="宋体" w:cs="宋体" w:hint="eastAsia"/>
                <w:kern w:val="0"/>
                <w:sz w:val="12"/>
                <w:szCs w:val="12"/>
              </w:rPr>
              <w:t>8</w:t>
            </w:r>
          </w:p>
        </w:tc>
        <w:tc>
          <w:tcPr>
            <w:tcW w:w="900" w:type="dxa"/>
            <w:tcBorders>
              <w:tl2br w:val="nil"/>
              <w:tr2bl w:val="nil"/>
            </w:tcBorders>
            <w:shd w:val="clear" w:color="000000" w:fill="FFFFFF"/>
            <w:vAlign w:val="center"/>
          </w:tcPr>
          <w:p w14:paraId="21E5B71C" w14:textId="77777777" w:rsidR="00AF5A0E" w:rsidRDefault="00AF5A0E" w:rsidP="00B330BF">
            <w:pPr>
              <w:widowControl/>
              <w:spacing w:line="220" w:lineRule="exact"/>
              <w:jc w:val="left"/>
              <w:rPr>
                <w:rFonts w:ascii="宋体" w:hAnsi="宋体" w:cs="宋体"/>
                <w:kern w:val="0"/>
                <w:sz w:val="12"/>
                <w:szCs w:val="12"/>
              </w:rPr>
            </w:pPr>
            <w:r>
              <w:rPr>
                <w:rFonts w:ascii="宋体" w:hAnsi="宋体" w:cs="宋体" w:hint="eastAsia"/>
                <w:kern w:val="0"/>
                <w:sz w:val="12"/>
                <w:szCs w:val="12"/>
              </w:rPr>
              <w:t>参保人员参保信息查询</w:t>
            </w:r>
          </w:p>
        </w:tc>
        <w:tc>
          <w:tcPr>
            <w:tcW w:w="618" w:type="dxa"/>
            <w:tcBorders>
              <w:tl2br w:val="nil"/>
              <w:tr2bl w:val="nil"/>
            </w:tcBorders>
            <w:shd w:val="clear" w:color="000000" w:fill="FFFFFF"/>
            <w:vAlign w:val="center"/>
          </w:tcPr>
          <w:p w14:paraId="04AE679F" w14:textId="77777777" w:rsidR="00AF5A0E" w:rsidRDefault="00AF5A0E" w:rsidP="00B330BF">
            <w:pPr>
              <w:widowControl/>
              <w:spacing w:line="220" w:lineRule="exact"/>
              <w:jc w:val="center"/>
              <w:rPr>
                <w:rFonts w:ascii="宋体" w:hAnsi="宋体" w:cs="宋体"/>
                <w:kern w:val="0"/>
                <w:sz w:val="12"/>
                <w:szCs w:val="12"/>
              </w:rPr>
            </w:pPr>
            <w:r>
              <w:rPr>
                <w:rFonts w:ascii="宋体" w:hAnsi="宋体" w:cs="宋体" w:hint="eastAsia"/>
                <w:kern w:val="0"/>
                <w:sz w:val="12"/>
                <w:szCs w:val="12"/>
              </w:rPr>
              <w:t>002036002002</w:t>
            </w:r>
          </w:p>
        </w:tc>
        <w:tc>
          <w:tcPr>
            <w:tcW w:w="2947" w:type="dxa"/>
            <w:tcBorders>
              <w:tl2br w:val="nil"/>
              <w:tr2bl w:val="nil"/>
            </w:tcBorders>
            <w:shd w:val="clear" w:color="000000" w:fill="FFFFFF"/>
            <w:vAlign w:val="center"/>
          </w:tcPr>
          <w:p w14:paraId="31C9E5F3" w14:textId="77777777" w:rsidR="00AF5A0E" w:rsidRDefault="00AF5A0E" w:rsidP="00B330BF">
            <w:pPr>
              <w:widowControl/>
              <w:spacing w:line="220" w:lineRule="exact"/>
              <w:jc w:val="left"/>
              <w:rPr>
                <w:rFonts w:ascii="宋体" w:hAnsi="宋体" w:cs="宋体"/>
                <w:kern w:val="0"/>
                <w:sz w:val="12"/>
                <w:szCs w:val="12"/>
              </w:rPr>
            </w:pPr>
            <w:r>
              <w:rPr>
                <w:rFonts w:ascii="宋体" w:hAnsi="宋体" w:cs="宋体" w:hint="eastAsia"/>
                <w:kern w:val="0"/>
                <w:sz w:val="12"/>
                <w:szCs w:val="12"/>
              </w:rPr>
              <w:t>医保电子凭证或有效身份证件或社保卡</w:t>
            </w:r>
          </w:p>
        </w:tc>
        <w:tc>
          <w:tcPr>
            <w:tcW w:w="794" w:type="dxa"/>
            <w:tcBorders>
              <w:tl2br w:val="nil"/>
              <w:tr2bl w:val="nil"/>
            </w:tcBorders>
            <w:shd w:val="clear" w:color="000000" w:fill="FFFFFF"/>
            <w:vAlign w:val="center"/>
          </w:tcPr>
          <w:p w14:paraId="2987750B" w14:textId="77777777" w:rsidR="00AF5A0E" w:rsidRDefault="00AF5A0E" w:rsidP="00B330BF">
            <w:pPr>
              <w:widowControl/>
              <w:spacing w:line="220" w:lineRule="exact"/>
              <w:jc w:val="center"/>
              <w:rPr>
                <w:rFonts w:ascii="宋体" w:hAnsi="宋体" w:cs="宋体"/>
                <w:kern w:val="0"/>
                <w:sz w:val="12"/>
                <w:szCs w:val="12"/>
              </w:rPr>
            </w:pPr>
            <w:r>
              <w:rPr>
                <w:rFonts w:ascii="宋体" w:hAnsi="宋体" w:cs="宋体" w:hint="eastAsia"/>
                <w:kern w:val="0"/>
                <w:sz w:val="12"/>
                <w:szCs w:val="12"/>
              </w:rPr>
              <w:t>即时办结</w:t>
            </w:r>
          </w:p>
        </w:tc>
        <w:tc>
          <w:tcPr>
            <w:tcW w:w="865" w:type="dxa"/>
            <w:gridSpan w:val="2"/>
            <w:tcBorders>
              <w:tl2br w:val="nil"/>
              <w:tr2bl w:val="nil"/>
            </w:tcBorders>
            <w:shd w:val="clear" w:color="000000" w:fill="FFFFFF"/>
            <w:vAlign w:val="center"/>
          </w:tcPr>
          <w:p w14:paraId="4CA1F1B3" w14:textId="77777777" w:rsidR="00AF5A0E" w:rsidRDefault="00AF5A0E" w:rsidP="00B330BF">
            <w:pPr>
              <w:widowControl/>
              <w:spacing w:line="220" w:lineRule="exact"/>
              <w:jc w:val="center"/>
              <w:rPr>
                <w:rFonts w:ascii="宋体" w:hAnsi="宋体" w:cs="宋体"/>
                <w:color w:val="000000"/>
                <w:kern w:val="0"/>
                <w:sz w:val="12"/>
                <w:szCs w:val="12"/>
              </w:rPr>
            </w:pPr>
            <w:r>
              <w:rPr>
                <w:rFonts w:ascii="宋体" w:hAnsi="宋体" w:cs="宋体" w:hint="eastAsia"/>
                <w:color w:val="000000"/>
                <w:kern w:val="0"/>
                <w:sz w:val="12"/>
                <w:szCs w:val="12"/>
              </w:rPr>
              <w:t>申请-受理-办结</w:t>
            </w:r>
          </w:p>
        </w:tc>
        <w:tc>
          <w:tcPr>
            <w:tcW w:w="3264" w:type="dxa"/>
            <w:tcBorders>
              <w:tl2br w:val="nil"/>
              <w:tr2bl w:val="nil"/>
            </w:tcBorders>
            <w:shd w:val="clear" w:color="000000" w:fill="FFFFFF"/>
            <w:vAlign w:val="center"/>
          </w:tcPr>
          <w:p w14:paraId="7BC23D89" w14:textId="77777777" w:rsidR="00AF5A0E" w:rsidRDefault="00AF5A0E" w:rsidP="00B330BF">
            <w:pPr>
              <w:widowControl/>
              <w:spacing w:line="220" w:lineRule="exact"/>
              <w:jc w:val="center"/>
              <w:rPr>
                <w:rFonts w:ascii="宋体" w:hAnsi="宋体" w:cs="宋体"/>
                <w:kern w:val="0"/>
                <w:sz w:val="12"/>
                <w:szCs w:val="12"/>
              </w:rPr>
            </w:pPr>
            <w:r>
              <w:rPr>
                <w:rFonts w:ascii="宋体" w:hAnsi="宋体" w:cs="宋体" w:hint="eastAsia"/>
                <w:kern w:val="0"/>
                <w:sz w:val="12"/>
                <w:szCs w:val="12"/>
              </w:rPr>
              <w:t xml:space="preserve">　</w:t>
            </w:r>
          </w:p>
        </w:tc>
        <w:tc>
          <w:tcPr>
            <w:tcW w:w="3199" w:type="dxa"/>
            <w:vMerge/>
            <w:tcBorders>
              <w:tl2br w:val="nil"/>
              <w:tr2bl w:val="nil"/>
            </w:tcBorders>
            <w:vAlign w:val="center"/>
          </w:tcPr>
          <w:p w14:paraId="65BFA4FB" w14:textId="77777777" w:rsidR="00AF5A0E" w:rsidRDefault="00AF5A0E" w:rsidP="00B330BF">
            <w:pPr>
              <w:widowControl/>
              <w:spacing w:line="220" w:lineRule="exact"/>
              <w:jc w:val="left"/>
              <w:rPr>
                <w:rFonts w:ascii="宋体" w:hAnsi="宋体" w:cs="宋体"/>
                <w:kern w:val="0"/>
                <w:sz w:val="12"/>
                <w:szCs w:val="12"/>
              </w:rPr>
            </w:pPr>
          </w:p>
        </w:tc>
      </w:tr>
      <w:tr w:rsidR="00AF5A0E" w14:paraId="64F5CA91" w14:textId="77777777" w:rsidTr="00B330BF">
        <w:trPr>
          <w:trHeight w:val="1900"/>
        </w:trPr>
        <w:tc>
          <w:tcPr>
            <w:tcW w:w="899" w:type="dxa"/>
            <w:vMerge/>
            <w:tcBorders>
              <w:tl2br w:val="nil"/>
              <w:tr2bl w:val="nil"/>
            </w:tcBorders>
            <w:shd w:val="clear" w:color="auto" w:fill="auto"/>
            <w:vAlign w:val="center"/>
          </w:tcPr>
          <w:p w14:paraId="39C606BE" w14:textId="77777777" w:rsidR="00AF5A0E" w:rsidRDefault="00AF5A0E" w:rsidP="00B330BF">
            <w:pPr>
              <w:widowControl/>
              <w:spacing w:line="220" w:lineRule="exact"/>
              <w:jc w:val="left"/>
              <w:rPr>
                <w:rFonts w:ascii="宋体" w:hAnsi="宋体" w:cs="宋体"/>
                <w:kern w:val="0"/>
                <w:sz w:val="12"/>
                <w:szCs w:val="12"/>
              </w:rPr>
            </w:pPr>
          </w:p>
        </w:tc>
        <w:tc>
          <w:tcPr>
            <w:tcW w:w="703" w:type="dxa"/>
            <w:vMerge/>
            <w:tcBorders>
              <w:tl2br w:val="nil"/>
              <w:tr2bl w:val="nil"/>
            </w:tcBorders>
            <w:shd w:val="clear" w:color="auto" w:fill="auto"/>
            <w:vAlign w:val="center"/>
          </w:tcPr>
          <w:p w14:paraId="7CFD81E8" w14:textId="77777777" w:rsidR="00AF5A0E" w:rsidRDefault="00AF5A0E" w:rsidP="00B330BF">
            <w:pPr>
              <w:widowControl/>
              <w:spacing w:line="220" w:lineRule="exact"/>
              <w:jc w:val="left"/>
              <w:rPr>
                <w:rFonts w:ascii="宋体" w:hAnsi="宋体" w:cs="宋体"/>
                <w:kern w:val="0"/>
                <w:sz w:val="12"/>
                <w:szCs w:val="12"/>
              </w:rPr>
            </w:pPr>
          </w:p>
        </w:tc>
        <w:tc>
          <w:tcPr>
            <w:tcW w:w="357" w:type="dxa"/>
            <w:tcBorders>
              <w:tl2br w:val="nil"/>
              <w:tr2bl w:val="nil"/>
            </w:tcBorders>
            <w:shd w:val="clear" w:color="000000" w:fill="FFFFFF"/>
            <w:vAlign w:val="center"/>
          </w:tcPr>
          <w:p w14:paraId="246DAE26" w14:textId="77777777" w:rsidR="00AF5A0E" w:rsidRDefault="00AF5A0E" w:rsidP="00B330BF">
            <w:pPr>
              <w:widowControl/>
              <w:spacing w:line="220" w:lineRule="exact"/>
              <w:jc w:val="center"/>
              <w:rPr>
                <w:rFonts w:ascii="宋体" w:hAnsi="宋体" w:cs="宋体"/>
                <w:kern w:val="0"/>
                <w:sz w:val="12"/>
                <w:szCs w:val="12"/>
              </w:rPr>
            </w:pPr>
            <w:r>
              <w:rPr>
                <w:rFonts w:ascii="宋体" w:hAnsi="宋体" w:cs="宋体" w:hint="eastAsia"/>
                <w:kern w:val="0"/>
                <w:sz w:val="12"/>
                <w:szCs w:val="12"/>
              </w:rPr>
              <w:t>9</w:t>
            </w:r>
          </w:p>
        </w:tc>
        <w:tc>
          <w:tcPr>
            <w:tcW w:w="900" w:type="dxa"/>
            <w:tcBorders>
              <w:tl2br w:val="nil"/>
              <w:tr2bl w:val="nil"/>
            </w:tcBorders>
            <w:shd w:val="clear" w:color="000000" w:fill="FFFFFF"/>
            <w:vAlign w:val="center"/>
          </w:tcPr>
          <w:p w14:paraId="1EBEADDD" w14:textId="77777777" w:rsidR="00AF5A0E" w:rsidRDefault="00AF5A0E" w:rsidP="00B330BF">
            <w:pPr>
              <w:widowControl/>
              <w:spacing w:line="220" w:lineRule="exact"/>
              <w:jc w:val="left"/>
              <w:rPr>
                <w:rFonts w:ascii="宋体" w:hAnsi="宋体" w:cs="宋体"/>
                <w:kern w:val="0"/>
                <w:sz w:val="12"/>
                <w:szCs w:val="12"/>
              </w:rPr>
            </w:pPr>
            <w:r>
              <w:rPr>
                <w:rFonts w:ascii="宋体" w:hAnsi="宋体" w:cs="宋体" w:hint="eastAsia"/>
                <w:kern w:val="0"/>
                <w:sz w:val="12"/>
                <w:szCs w:val="12"/>
              </w:rPr>
              <w:t>参保人员个人账户一次性支取</w:t>
            </w:r>
          </w:p>
        </w:tc>
        <w:tc>
          <w:tcPr>
            <w:tcW w:w="618" w:type="dxa"/>
            <w:tcBorders>
              <w:tl2br w:val="nil"/>
              <w:tr2bl w:val="nil"/>
            </w:tcBorders>
            <w:shd w:val="clear" w:color="000000" w:fill="FFFFFF"/>
            <w:vAlign w:val="center"/>
          </w:tcPr>
          <w:p w14:paraId="1420CAC2" w14:textId="77777777" w:rsidR="00AF5A0E" w:rsidRDefault="00AF5A0E" w:rsidP="00B330BF">
            <w:pPr>
              <w:widowControl/>
              <w:spacing w:line="220" w:lineRule="exact"/>
              <w:jc w:val="center"/>
              <w:rPr>
                <w:rFonts w:ascii="宋体" w:hAnsi="宋体" w:cs="宋体"/>
                <w:kern w:val="0"/>
                <w:sz w:val="12"/>
                <w:szCs w:val="12"/>
              </w:rPr>
            </w:pPr>
            <w:r>
              <w:rPr>
                <w:rFonts w:ascii="宋体" w:hAnsi="宋体" w:cs="宋体" w:hint="eastAsia"/>
                <w:kern w:val="0"/>
                <w:sz w:val="12"/>
                <w:szCs w:val="12"/>
              </w:rPr>
              <w:t>002036002003</w:t>
            </w:r>
          </w:p>
        </w:tc>
        <w:tc>
          <w:tcPr>
            <w:tcW w:w="2947" w:type="dxa"/>
            <w:tcBorders>
              <w:tl2br w:val="nil"/>
              <w:tr2bl w:val="nil"/>
            </w:tcBorders>
            <w:shd w:val="clear" w:color="000000" w:fill="FFFFFF"/>
            <w:vAlign w:val="center"/>
          </w:tcPr>
          <w:p w14:paraId="490F354A" w14:textId="77777777" w:rsidR="00AF5A0E" w:rsidRDefault="00AF5A0E" w:rsidP="00B330BF">
            <w:pPr>
              <w:widowControl/>
              <w:spacing w:line="220" w:lineRule="exact"/>
              <w:jc w:val="left"/>
              <w:rPr>
                <w:rFonts w:ascii="宋体" w:hAnsi="宋体" w:cs="宋体"/>
                <w:kern w:val="0"/>
                <w:sz w:val="12"/>
                <w:szCs w:val="12"/>
              </w:rPr>
            </w:pPr>
            <w:r>
              <w:rPr>
                <w:rFonts w:ascii="宋体" w:hAnsi="宋体" w:cs="宋体" w:hint="eastAsia"/>
                <w:kern w:val="0"/>
                <w:sz w:val="12"/>
                <w:szCs w:val="12"/>
              </w:rPr>
              <w:t>1.医保电子凭证或有效身份证件或社保卡              2.《职工基本医疗保险个人账户一次性支取申请表》</w:t>
            </w:r>
          </w:p>
        </w:tc>
        <w:tc>
          <w:tcPr>
            <w:tcW w:w="794" w:type="dxa"/>
            <w:tcBorders>
              <w:tl2br w:val="nil"/>
              <w:tr2bl w:val="nil"/>
            </w:tcBorders>
            <w:shd w:val="clear" w:color="000000" w:fill="FFFFFF"/>
            <w:vAlign w:val="center"/>
          </w:tcPr>
          <w:p w14:paraId="677C364A" w14:textId="77777777" w:rsidR="00AF5A0E" w:rsidRDefault="00AF5A0E" w:rsidP="00B330BF">
            <w:pPr>
              <w:widowControl/>
              <w:spacing w:line="220" w:lineRule="exact"/>
              <w:jc w:val="center"/>
              <w:rPr>
                <w:rFonts w:ascii="宋体" w:hAnsi="宋体" w:cs="宋体"/>
                <w:kern w:val="0"/>
                <w:sz w:val="12"/>
                <w:szCs w:val="12"/>
              </w:rPr>
            </w:pPr>
            <w:r>
              <w:rPr>
                <w:rFonts w:ascii="宋体" w:hAnsi="宋体" w:cs="宋体" w:hint="eastAsia"/>
                <w:kern w:val="0"/>
                <w:sz w:val="12"/>
                <w:szCs w:val="12"/>
              </w:rPr>
              <w:t>不超过15个工作日</w:t>
            </w:r>
          </w:p>
        </w:tc>
        <w:tc>
          <w:tcPr>
            <w:tcW w:w="865" w:type="dxa"/>
            <w:gridSpan w:val="2"/>
            <w:tcBorders>
              <w:tl2br w:val="nil"/>
              <w:tr2bl w:val="nil"/>
            </w:tcBorders>
            <w:shd w:val="clear" w:color="000000" w:fill="FFFFFF"/>
            <w:vAlign w:val="center"/>
          </w:tcPr>
          <w:p w14:paraId="233BAFFE" w14:textId="77777777" w:rsidR="00AF5A0E" w:rsidRDefault="00AF5A0E" w:rsidP="00B330BF">
            <w:pPr>
              <w:widowControl/>
              <w:spacing w:line="220" w:lineRule="exact"/>
              <w:jc w:val="center"/>
              <w:rPr>
                <w:rFonts w:ascii="宋体" w:hAnsi="宋体" w:cs="宋体"/>
                <w:kern w:val="0"/>
                <w:sz w:val="12"/>
                <w:szCs w:val="12"/>
              </w:rPr>
            </w:pPr>
            <w:r>
              <w:rPr>
                <w:rFonts w:ascii="宋体" w:hAnsi="宋体" w:cs="宋体" w:hint="eastAsia"/>
                <w:kern w:val="0"/>
                <w:sz w:val="12"/>
                <w:szCs w:val="12"/>
              </w:rPr>
              <w:t>申请—受理—审核—拨付—办结</w:t>
            </w:r>
          </w:p>
        </w:tc>
        <w:tc>
          <w:tcPr>
            <w:tcW w:w="3264" w:type="dxa"/>
            <w:tcBorders>
              <w:tl2br w:val="nil"/>
              <w:tr2bl w:val="nil"/>
            </w:tcBorders>
            <w:shd w:val="clear" w:color="000000" w:fill="FFFFFF"/>
            <w:vAlign w:val="center"/>
          </w:tcPr>
          <w:p w14:paraId="43DB6775" w14:textId="77777777" w:rsidR="00AF5A0E" w:rsidRDefault="00AF5A0E" w:rsidP="00B330BF">
            <w:pPr>
              <w:widowControl/>
              <w:spacing w:line="220" w:lineRule="exact"/>
              <w:jc w:val="left"/>
              <w:rPr>
                <w:rFonts w:ascii="宋体" w:hAnsi="宋体" w:cs="宋体"/>
                <w:color w:val="000000"/>
                <w:kern w:val="0"/>
                <w:sz w:val="12"/>
                <w:szCs w:val="12"/>
              </w:rPr>
            </w:pPr>
            <w:r>
              <w:rPr>
                <w:rFonts w:ascii="宋体" w:hAnsi="宋体" w:cs="宋体" w:hint="eastAsia"/>
                <w:color w:val="000000"/>
                <w:kern w:val="0"/>
                <w:sz w:val="12"/>
                <w:szCs w:val="12"/>
              </w:rPr>
              <w:t xml:space="preserve">1.调动、辞职的提供相关证明材料复印件                                 2.因死亡支取的提供死亡证明和原参保单位相关信息，支取的个人账户钱款拨付至单位账户上，由单位向继承人拨付   </w:t>
            </w:r>
            <w:r>
              <w:rPr>
                <w:rFonts w:ascii="宋体" w:hAnsi="宋体" w:cs="宋体" w:hint="eastAsia"/>
                <w:color w:val="000000"/>
                <w:kern w:val="0"/>
                <w:sz w:val="12"/>
                <w:szCs w:val="12"/>
              </w:rPr>
              <w:br/>
              <w:t xml:space="preserve">3.其他情形（开除公职），开除公职支取的个人账户钱款拨付至原单位账户上，由原单位按规定支付                                 4.主动放弃参加职工基本医疗保险的。需提供主动放弃基本医疗保险的情况说明  </w:t>
            </w:r>
          </w:p>
        </w:tc>
        <w:tc>
          <w:tcPr>
            <w:tcW w:w="3199" w:type="dxa"/>
            <w:tcBorders>
              <w:tl2br w:val="nil"/>
              <w:tr2bl w:val="nil"/>
            </w:tcBorders>
            <w:shd w:val="clear" w:color="000000" w:fill="FFFFFF"/>
            <w:vAlign w:val="center"/>
          </w:tcPr>
          <w:p w14:paraId="531CD895" w14:textId="77777777" w:rsidR="00AF5A0E" w:rsidRDefault="00AF5A0E" w:rsidP="00B330BF">
            <w:pPr>
              <w:widowControl/>
              <w:spacing w:line="220" w:lineRule="exact"/>
              <w:jc w:val="left"/>
              <w:rPr>
                <w:rFonts w:ascii="宋体" w:hAnsi="宋体" w:cs="宋体"/>
                <w:color w:val="000000"/>
                <w:kern w:val="0"/>
                <w:sz w:val="12"/>
                <w:szCs w:val="12"/>
              </w:rPr>
            </w:pPr>
            <w:r>
              <w:rPr>
                <w:rFonts w:ascii="宋体" w:hAnsi="宋体" w:cs="宋体" w:hint="eastAsia"/>
                <w:color w:val="000000"/>
                <w:kern w:val="0"/>
                <w:sz w:val="12"/>
                <w:szCs w:val="12"/>
              </w:rPr>
              <w:t>1.《中华人民共和国社会保险法》（主席令第35号）第十四条</w:t>
            </w:r>
            <w:r>
              <w:rPr>
                <w:rFonts w:ascii="宋体" w:hAnsi="宋体" w:cs="宋体" w:hint="eastAsia"/>
                <w:color w:val="000000"/>
                <w:kern w:val="0"/>
                <w:sz w:val="12"/>
                <w:szCs w:val="12"/>
              </w:rPr>
              <w:br/>
              <w:t xml:space="preserve">2.《香港澳门台湾居民在内地（大陆）参加社会保险暂行办法》（人力资源和社会保障部、国家医保局令第41号）第七条     </w:t>
            </w:r>
          </w:p>
          <w:p w14:paraId="14ADA73F" w14:textId="77777777" w:rsidR="00AF5A0E" w:rsidRDefault="00AF5A0E" w:rsidP="00B330BF">
            <w:pPr>
              <w:widowControl/>
              <w:spacing w:line="220" w:lineRule="exact"/>
              <w:jc w:val="left"/>
              <w:rPr>
                <w:rFonts w:ascii="宋体" w:hAnsi="宋体" w:cs="宋体"/>
                <w:color w:val="000000"/>
                <w:kern w:val="0"/>
                <w:sz w:val="12"/>
                <w:szCs w:val="12"/>
              </w:rPr>
            </w:pPr>
            <w:r>
              <w:rPr>
                <w:rFonts w:ascii="宋体" w:hAnsi="宋体" w:cs="宋体" w:hint="eastAsia"/>
                <w:color w:val="000000"/>
                <w:kern w:val="0"/>
                <w:sz w:val="12"/>
                <w:szCs w:val="12"/>
              </w:rPr>
              <w:t>3.《在中国境内就业的外国人参加社会保险暂行办法》（人力资源和社会保障部令第16号）第五条、第六条4.《西藏自治区人民政府关于建立城镇职工基本医疗保险制度的决定》（藏政发〔2001〕103号）</w:t>
            </w:r>
          </w:p>
        </w:tc>
      </w:tr>
      <w:tr w:rsidR="00AF5A0E" w14:paraId="7DB58E7C" w14:textId="77777777" w:rsidTr="00B330BF">
        <w:trPr>
          <w:trHeight w:val="1140"/>
        </w:trPr>
        <w:tc>
          <w:tcPr>
            <w:tcW w:w="899" w:type="dxa"/>
            <w:vMerge w:val="restart"/>
            <w:tcBorders>
              <w:tl2br w:val="nil"/>
              <w:tr2bl w:val="nil"/>
            </w:tcBorders>
            <w:shd w:val="clear" w:color="000000" w:fill="FFFFFF"/>
            <w:vAlign w:val="center"/>
          </w:tcPr>
          <w:p w14:paraId="4468FCBC" w14:textId="77777777" w:rsidR="00AF5A0E" w:rsidRDefault="00AF5A0E" w:rsidP="00B330BF">
            <w:pPr>
              <w:widowControl/>
              <w:spacing w:line="220" w:lineRule="exact"/>
              <w:jc w:val="center"/>
              <w:rPr>
                <w:rFonts w:ascii="宋体" w:hAnsi="宋体" w:cs="宋体"/>
                <w:kern w:val="0"/>
                <w:sz w:val="12"/>
                <w:szCs w:val="12"/>
              </w:rPr>
            </w:pPr>
            <w:r>
              <w:rPr>
                <w:rFonts w:ascii="宋体" w:hAnsi="宋体" w:cs="宋体" w:hint="eastAsia"/>
                <w:kern w:val="0"/>
                <w:sz w:val="12"/>
                <w:szCs w:val="12"/>
              </w:rPr>
              <w:t>三、基本医疗保险关系转移接续</w:t>
            </w:r>
          </w:p>
        </w:tc>
        <w:tc>
          <w:tcPr>
            <w:tcW w:w="703" w:type="dxa"/>
            <w:vMerge w:val="restart"/>
            <w:tcBorders>
              <w:tl2br w:val="nil"/>
              <w:tr2bl w:val="nil"/>
            </w:tcBorders>
            <w:shd w:val="clear" w:color="000000" w:fill="FFFFFF"/>
            <w:vAlign w:val="center"/>
          </w:tcPr>
          <w:p w14:paraId="0AB48CE5" w14:textId="77777777" w:rsidR="00AF5A0E" w:rsidRDefault="00AF5A0E" w:rsidP="00B330BF">
            <w:pPr>
              <w:widowControl/>
              <w:spacing w:line="220" w:lineRule="exact"/>
              <w:jc w:val="center"/>
              <w:rPr>
                <w:rFonts w:ascii="宋体" w:hAnsi="宋体" w:cs="宋体"/>
                <w:kern w:val="0"/>
                <w:sz w:val="12"/>
                <w:szCs w:val="12"/>
              </w:rPr>
            </w:pPr>
            <w:r>
              <w:rPr>
                <w:rFonts w:ascii="宋体" w:hAnsi="宋体" w:cs="宋体" w:hint="eastAsia"/>
                <w:kern w:val="0"/>
                <w:sz w:val="12"/>
                <w:szCs w:val="12"/>
              </w:rPr>
              <w:t>00203600300Y</w:t>
            </w:r>
          </w:p>
        </w:tc>
        <w:tc>
          <w:tcPr>
            <w:tcW w:w="357" w:type="dxa"/>
            <w:tcBorders>
              <w:tl2br w:val="nil"/>
              <w:tr2bl w:val="nil"/>
            </w:tcBorders>
            <w:shd w:val="clear" w:color="000000" w:fill="FFFFFF"/>
            <w:vAlign w:val="center"/>
          </w:tcPr>
          <w:p w14:paraId="4B8DE370" w14:textId="77777777" w:rsidR="00AF5A0E" w:rsidRDefault="00AF5A0E" w:rsidP="00B330BF">
            <w:pPr>
              <w:widowControl/>
              <w:spacing w:line="220" w:lineRule="exact"/>
              <w:jc w:val="center"/>
              <w:rPr>
                <w:rFonts w:ascii="宋体" w:hAnsi="宋体" w:cs="宋体"/>
                <w:kern w:val="0"/>
                <w:sz w:val="12"/>
                <w:szCs w:val="12"/>
              </w:rPr>
            </w:pPr>
            <w:r>
              <w:rPr>
                <w:rFonts w:ascii="宋体" w:hAnsi="宋体" w:cs="宋体" w:hint="eastAsia"/>
                <w:kern w:val="0"/>
                <w:sz w:val="12"/>
                <w:szCs w:val="12"/>
              </w:rPr>
              <w:t>10</w:t>
            </w:r>
          </w:p>
        </w:tc>
        <w:tc>
          <w:tcPr>
            <w:tcW w:w="900" w:type="dxa"/>
            <w:tcBorders>
              <w:tl2br w:val="nil"/>
              <w:tr2bl w:val="nil"/>
            </w:tcBorders>
            <w:shd w:val="clear" w:color="000000" w:fill="FFFFFF"/>
            <w:vAlign w:val="center"/>
          </w:tcPr>
          <w:p w14:paraId="1D5B2D03" w14:textId="77777777" w:rsidR="00AF5A0E" w:rsidRDefault="00AF5A0E" w:rsidP="00B330BF">
            <w:pPr>
              <w:widowControl/>
              <w:spacing w:line="220" w:lineRule="exact"/>
              <w:jc w:val="left"/>
              <w:rPr>
                <w:rFonts w:ascii="宋体" w:hAnsi="宋体" w:cs="宋体"/>
                <w:kern w:val="0"/>
                <w:sz w:val="12"/>
                <w:szCs w:val="12"/>
              </w:rPr>
            </w:pPr>
            <w:r>
              <w:rPr>
                <w:rFonts w:ascii="宋体" w:hAnsi="宋体" w:cs="宋体" w:hint="eastAsia"/>
                <w:kern w:val="0"/>
                <w:sz w:val="12"/>
                <w:szCs w:val="12"/>
              </w:rPr>
              <w:t>基本医疗保险                 关系转出（出具《参保凭证》）</w:t>
            </w:r>
          </w:p>
        </w:tc>
        <w:tc>
          <w:tcPr>
            <w:tcW w:w="618" w:type="dxa"/>
            <w:tcBorders>
              <w:tl2br w:val="nil"/>
              <w:tr2bl w:val="nil"/>
            </w:tcBorders>
            <w:shd w:val="clear" w:color="000000" w:fill="FFFFFF"/>
            <w:vAlign w:val="center"/>
          </w:tcPr>
          <w:p w14:paraId="4DDA8017" w14:textId="77777777" w:rsidR="00AF5A0E" w:rsidRDefault="00AF5A0E" w:rsidP="00B330BF">
            <w:pPr>
              <w:widowControl/>
              <w:spacing w:line="220" w:lineRule="exact"/>
              <w:jc w:val="center"/>
              <w:rPr>
                <w:rFonts w:ascii="宋体" w:hAnsi="宋体" w:cs="宋体"/>
                <w:color w:val="000000"/>
                <w:kern w:val="0"/>
                <w:sz w:val="12"/>
                <w:szCs w:val="12"/>
              </w:rPr>
            </w:pPr>
            <w:r>
              <w:rPr>
                <w:rFonts w:ascii="宋体" w:hAnsi="宋体" w:cs="宋体" w:hint="eastAsia"/>
                <w:color w:val="000000"/>
                <w:kern w:val="0"/>
                <w:sz w:val="12"/>
                <w:szCs w:val="12"/>
              </w:rPr>
              <w:t>002036003001</w:t>
            </w:r>
          </w:p>
        </w:tc>
        <w:tc>
          <w:tcPr>
            <w:tcW w:w="2947" w:type="dxa"/>
            <w:tcBorders>
              <w:tl2br w:val="nil"/>
              <w:tr2bl w:val="nil"/>
            </w:tcBorders>
            <w:shd w:val="clear" w:color="000000" w:fill="FFFFFF"/>
            <w:vAlign w:val="center"/>
          </w:tcPr>
          <w:p w14:paraId="5270CE71" w14:textId="77777777" w:rsidR="00AF5A0E" w:rsidRDefault="00AF5A0E" w:rsidP="00B330BF">
            <w:pPr>
              <w:widowControl/>
              <w:spacing w:line="220" w:lineRule="exact"/>
              <w:jc w:val="left"/>
              <w:rPr>
                <w:rFonts w:ascii="宋体" w:hAnsi="宋体" w:cs="宋体"/>
                <w:kern w:val="0"/>
                <w:sz w:val="12"/>
                <w:szCs w:val="12"/>
              </w:rPr>
            </w:pPr>
            <w:r>
              <w:rPr>
                <w:rFonts w:ascii="宋体" w:hAnsi="宋体" w:cs="宋体" w:hint="eastAsia"/>
                <w:kern w:val="0"/>
                <w:sz w:val="12"/>
                <w:szCs w:val="12"/>
              </w:rPr>
              <w:t>医保电子凭证或有效身份证件或社保卡</w:t>
            </w:r>
          </w:p>
        </w:tc>
        <w:tc>
          <w:tcPr>
            <w:tcW w:w="794" w:type="dxa"/>
            <w:tcBorders>
              <w:tl2br w:val="nil"/>
              <w:tr2bl w:val="nil"/>
            </w:tcBorders>
            <w:shd w:val="clear" w:color="000000" w:fill="FFFFFF"/>
            <w:vAlign w:val="center"/>
          </w:tcPr>
          <w:p w14:paraId="4CACA7F5" w14:textId="77777777" w:rsidR="00AF5A0E" w:rsidRDefault="00AF5A0E" w:rsidP="00B330BF">
            <w:pPr>
              <w:widowControl/>
              <w:spacing w:line="220" w:lineRule="exact"/>
              <w:jc w:val="center"/>
              <w:rPr>
                <w:rFonts w:ascii="宋体" w:hAnsi="宋体" w:cs="宋体"/>
                <w:kern w:val="0"/>
                <w:sz w:val="12"/>
                <w:szCs w:val="12"/>
              </w:rPr>
            </w:pPr>
            <w:r>
              <w:rPr>
                <w:rFonts w:ascii="宋体" w:hAnsi="宋体" w:cs="宋体" w:hint="eastAsia"/>
                <w:kern w:val="0"/>
                <w:sz w:val="12"/>
                <w:szCs w:val="12"/>
              </w:rPr>
              <w:t>即时办结</w:t>
            </w:r>
          </w:p>
        </w:tc>
        <w:tc>
          <w:tcPr>
            <w:tcW w:w="865" w:type="dxa"/>
            <w:gridSpan w:val="2"/>
            <w:tcBorders>
              <w:tl2br w:val="nil"/>
              <w:tr2bl w:val="nil"/>
            </w:tcBorders>
            <w:shd w:val="clear" w:color="000000" w:fill="FFFFFF"/>
            <w:vAlign w:val="center"/>
          </w:tcPr>
          <w:p w14:paraId="16B432DB" w14:textId="77777777" w:rsidR="00AF5A0E" w:rsidRDefault="00AF5A0E" w:rsidP="00B330BF">
            <w:pPr>
              <w:widowControl/>
              <w:spacing w:line="220" w:lineRule="exact"/>
              <w:jc w:val="center"/>
              <w:rPr>
                <w:rFonts w:ascii="宋体" w:hAnsi="宋体" w:cs="宋体"/>
                <w:kern w:val="0"/>
                <w:sz w:val="12"/>
                <w:szCs w:val="12"/>
              </w:rPr>
            </w:pPr>
            <w:r>
              <w:rPr>
                <w:rFonts w:ascii="宋体" w:hAnsi="宋体" w:cs="宋体" w:hint="eastAsia"/>
                <w:kern w:val="0"/>
                <w:sz w:val="12"/>
                <w:szCs w:val="12"/>
              </w:rPr>
              <w:t>申请-受理-审核-办结</w:t>
            </w:r>
          </w:p>
        </w:tc>
        <w:tc>
          <w:tcPr>
            <w:tcW w:w="3264" w:type="dxa"/>
            <w:tcBorders>
              <w:tl2br w:val="nil"/>
              <w:tr2bl w:val="nil"/>
            </w:tcBorders>
            <w:shd w:val="clear" w:color="000000" w:fill="FFFFFF"/>
            <w:vAlign w:val="center"/>
          </w:tcPr>
          <w:p w14:paraId="1A0FAEAA" w14:textId="77777777" w:rsidR="00AF5A0E" w:rsidRDefault="00AF5A0E" w:rsidP="00B330BF">
            <w:pPr>
              <w:widowControl/>
              <w:spacing w:line="220" w:lineRule="exact"/>
              <w:jc w:val="left"/>
              <w:rPr>
                <w:rFonts w:ascii="宋体" w:hAnsi="宋体" w:cs="宋体"/>
                <w:kern w:val="0"/>
                <w:sz w:val="12"/>
                <w:szCs w:val="12"/>
              </w:rPr>
            </w:pPr>
            <w:r>
              <w:rPr>
                <w:rFonts w:ascii="宋体" w:hAnsi="宋体" w:cs="宋体" w:hint="eastAsia"/>
                <w:kern w:val="0"/>
                <w:sz w:val="12"/>
                <w:szCs w:val="12"/>
              </w:rPr>
              <w:t>1.由转出地经办机构受理</w:t>
            </w:r>
            <w:r>
              <w:rPr>
                <w:rFonts w:ascii="宋体" w:hAnsi="宋体" w:cs="宋体" w:hint="eastAsia"/>
                <w:kern w:val="0"/>
                <w:sz w:val="12"/>
                <w:szCs w:val="12"/>
              </w:rPr>
              <w:br/>
              <w:t>2.有条件的地区可采用网络、APP等办理电子《参保凭证》</w:t>
            </w:r>
          </w:p>
        </w:tc>
        <w:tc>
          <w:tcPr>
            <w:tcW w:w="3199" w:type="dxa"/>
            <w:vMerge w:val="restart"/>
            <w:tcBorders>
              <w:tl2br w:val="nil"/>
              <w:tr2bl w:val="nil"/>
            </w:tcBorders>
            <w:shd w:val="clear" w:color="000000" w:fill="FFFFFF"/>
            <w:vAlign w:val="center"/>
          </w:tcPr>
          <w:p w14:paraId="66AC5E96" w14:textId="77777777" w:rsidR="00AF5A0E" w:rsidRDefault="00AF5A0E" w:rsidP="00B330BF">
            <w:pPr>
              <w:widowControl/>
              <w:spacing w:line="220" w:lineRule="exact"/>
              <w:jc w:val="center"/>
              <w:rPr>
                <w:rFonts w:ascii="宋体" w:hAnsi="宋体" w:cs="宋体"/>
                <w:kern w:val="0"/>
                <w:sz w:val="12"/>
                <w:szCs w:val="12"/>
              </w:rPr>
            </w:pPr>
            <w:r>
              <w:rPr>
                <w:rFonts w:ascii="宋体" w:hAnsi="宋体" w:cs="宋体" w:hint="eastAsia"/>
                <w:kern w:val="0"/>
                <w:sz w:val="12"/>
                <w:szCs w:val="12"/>
              </w:rPr>
              <w:t>《中华人民共和国社会保险法》（主席令第35号）第三十二条</w:t>
            </w:r>
          </w:p>
        </w:tc>
      </w:tr>
      <w:tr w:rsidR="00AF5A0E" w14:paraId="70EBFF74" w14:textId="77777777" w:rsidTr="00B330BF">
        <w:trPr>
          <w:trHeight w:val="265"/>
        </w:trPr>
        <w:tc>
          <w:tcPr>
            <w:tcW w:w="899" w:type="dxa"/>
            <w:vMerge/>
            <w:tcBorders>
              <w:tl2br w:val="nil"/>
              <w:tr2bl w:val="nil"/>
            </w:tcBorders>
            <w:shd w:val="clear" w:color="auto" w:fill="auto"/>
            <w:vAlign w:val="center"/>
          </w:tcPr>
          <w:p w14:paraId="39281DC3" w14:textId="77777777" w:rsidR="00AF5A0E" w:rsidRDefault="00AF5A0E" w:rsidP="00B330BF">
            <w:pPr>
              <w:widowControl/>
              <w:spacing w:line="220" w:lineRule="exact"/>
              <w:jc w:val="left"/>
              <w:rPr>
                <w:rFonts w:ascii="宋体" w:hAnsi="宋体" w:cs="宋体"/>
                <w:kern w:val="0"/>
                <w:sz w:val="12"/>
                <w:szCs w:val="12"/>
              </w:rPr>
            </w:pPr>
          </w:p>
        </w:tc>
        <w:tc>
          <w:tcPr>
            <w:tcW w:w="703" w:type="dxa"/>
            <w:vMerge/>
            <w:tcBorders>
              <w:tl2br w:val="nil"/>
              <w:tr2bl w:val="nil"/>
            </w:tcBorders>
            <w:shd w:val="clear" w:color="auto" w:fill="auto"/>
            <w:vAlign w:val="center"/>
          </w:tcPr>
          <w:p w14:paraId="530A9F46" w14:textId="77777777" w:rsidR="00AF5A0E" w:rsidRDefault="00AF5A0E" w:rsidP="00B330BF">
            <w:pPr>
              <w:widowControl/>
              <w:spacing w:line="220" w:lineRule="exact"/>
              <w:jc w:val="left"/>
              <w:rPr>
                <w:rFonts w:ascii="宋体" w:hAnsi="宋体" w:cs="宋体"/>
                <w:kern w:val="0"/>
                <w:sz w:val="12"/>
                <w:szCs w:val="12"/>
              </w:rPr>
            </w:pPr>
          </w:p>
        </w:tc>
        <w:tc>
          <w:tcPr>
            <w:tcW w:w="357" w:type="dxa"/>
            <w:tcBorders>
              <w:tl2br w:val="nil"/>
              <w:tr2bl w:val="nil"/>
            </w:tcBorders>
            <w:shd w:val="clear" w:color="000000" w:fill="FFFFFF"/>
            <w:vAlign w:val="center"/>
          </w:tcPr>
          <w:p w14:paraId="598D2DAD" w14:textId="77777777" w:rsidR="00AF5A0E" w:rsidRDefault="00AF5A0E" w:rsidP="00B330BF">
            <w:pPr>
              <w:widowControl/>
              <w:spacing w:line="220" w:lineRule="exact"/>
              <w:jc w:val="center"/>
              <w:rPr>
                <w:rFonts w:ascii="宋体" w:hAnsi="宋体" w:cs="宋体"/>
                <w:kern w:val="0"/>
                <w:sz w:val="12"/>
                <w:szCs w:val="12"/>
              </w:rPr>
            </w:pPr>
            <w:r>
              <w:rPr>
                <w:rFonts w:ascii="宋体" w:hAnsi="宋体" w:cs="宋体" w:hint="eastAsia"/>
                <w:kern w:val="0"/>
                <w:sz w:val="12"/>
                <w:szCs w:val="12"/>
              </w:rPr>
              <w:t>11</w:t>
            </w:r>
          </w:p>
        </w:tc>
        <w:tc>
          <w:tcPr>
            <w:tcW w:w="900" w:type="dxa"/>
            <w:tcBorders>
              <w:tl2br w:val="nil"/>
              <w:tr2bl w:val="nil"/>
            </w:tcBorders>
            <w:shd w:val="clear" w:color="000000" w:fill="FFFFFF"/>
            <w:vAlign w:val="center"/>
          </w:tcPr>
          <w:p w14:paraId="181E193F" w14:textId="77777777" w:rsidR="00AF5A0E" w:rsidRDefault="00AF5A0E" w:rsidP="00B330BF">
            <w:pPr>
              <w:widowControl/>
              <w:spacing w:line="220" w:lineRule="exact"/>
              <w:jc w:val="left"/>
              <w:rPr>
                <w:rFonts w:ascii="宋体" w:hAnsi="宋体" w:cs="宋体"/>
                <w:kern w:val="0"/>
                <w:sz w:val="12"/>
                <w:szCs w:val="12"/>
              </w:rPr>
            </w:pPr>
            <w:r>
              <w:rPr>
                <w:rFonts w:ascii="宋体" w:hAnsi="宋体" w:cs="宋体" w:hint="eastAsia"/>
                <w:kern w:val="0"/>
                <w:sz w:val="12"/>
                <w:szCs w:val="12"/>
              </w:rPr>
              <w:t>基本医疗保险                 关系转入</w:t>
            </w:r>
          </w:p>
        </w:tc>
        <w:tc>
          <w:tcPr>
            <w:tcW w:w="618" w:type="dxa"/>
            <w:tcBorders>
              <w:tl2br w:val="nil"/>
              <w:tr2bl w:val="nil"/>
            </w:tcBorders>
            <w:shd w:val="clear" w:color="000000" w:fill="FFFFFF"/>
            <w:vAlign w:val="center"/>
          </w:tcPr>
          <w:p w14:paraId="55BB3FBB" w14:textId="77777777" w:rsidR="00AF5A0E" w:rsidRDefault="00AF5A0E" w:rsidP="00B330BF">
            <w:pPr>
              <w:widowControl/>
              <w:spacing w:line="220" w:lineRule="exact"/>
              <w:jc w:val="center"/>
              <w:rPr>
                <w:rFonts w:ascii="宋体" w:hAnsi="宋体" w:cs="宋体"/>
                <w:color w:val="000000"/>
                <w:kern w:val="0"/>
                <w:sz w:val="12"/>
                <w:szCs w:val="12"/>
              </w:rPr>
            </w:pPr>
            <w:r>
              <w:rPr>
                <w:rFonts w:ascii="宋体" w:hAnsi="宋体" w:cs="宋体" w:hint="eastAsia"/>
                <w:color w:val="000000"/>
                <w:kern w:val="0"/>
                <w:sz w:val="12"/>
                <w:szCs w:val="12"/>
              </w:rPr>
              <w:t>002036003002</w:t>
            </w:r>
          </w:p>
        </w:tc>
        <w:tc>
          <w:tcPr>
            <w:tcW w:w="2947" w:type="dxa"/>
            <w:tcBorders>
              <w:tl2br w:val="nil"/>
              <w:tr2bl w:val="nil"/>
            </w:tcBorders>
            <w:shd w:val="clear" w:color="000000" w:fill="FFFFFF"/>
            <w:vAlign w:val="center"/>
          </w:tcPr>
          <w:p w14:paraId="0B88CB78" w14:textId="77777777" w:rsidR="00AF5A0E" w:rsidRDefault="00AF5A0E" w:rsidP="00B330BF">
            <w:pPr>
              <w:widowControl/>
              <w:spacing w:line="220" w:lineRule="exact"/>
              <w:jc w:val="left"/>
              <w:rPr>
                <w:rFonts w:ascii="宋体" w:hAnsi="宋体" w:cs="宋体"/>
                <w:kern w:val="0"/>
                <w:sz w:val="12"/>
                <w:szCs w:val="12"/>
              </w:rPr>
            </w:pPr>
            <w:r>
              <w:rPr>
                <w:rFonts w:ascii="宋体" w:hAnsi="宋体" w:cs="宋体" w:hint="eastAsia"/>
                <w:kern w:val="0"/>
                <w:sz w:val="12"/>
                <w:szCs w:val="12"/>
              </w:rPr>
              <w:t>1.医保电子凭证或有效身份证件或社保卡           2.《基本医疗保险关系转移接续申请表》                                        3.转出地《参保凭证》（含电子《参保凭证》</w:t>
            </w:r>
          </w:p>
        </w:tc>
        <w:tc>
          <w:tcPr>
            <w:tcW w:w="794" w:type="dxa"/>
            <w:tcBorders>
              <w:tl2br w:val="nil"/>
              <w:tr2bl w:val="nil"/>
            </w:tcBorders>
            <w:shd w:val="clear" w:color="000000" w:fill="FFFFFF"/>
            <w:vAlign w:val="center"/>
          </w:tcPr>
          <w:p w14:paraId="19F2689A" w14:textId="77777777" w:rsidR="00AF5A0E" w:rsidRDefault="00AF5A0E" w:rsidP="00B330BF">
            <w:pPr>
              <w:widowControl/>
              <w:spacing w:line="220" w:lineRule="exact"/>
              <w:jc w:val="center"/>
              <w:rPr>
                <w:rFonts w:ascii="宋体" w:hAnsi="宋体" w:cs="宋体"/>
                <w:kern w:val="0"/>
                <w:sz w:val="12"/>
                <w:szCs w:val="12"/>
              </w:rPr>
            </w:pPr>
            <w:r>
              <w:rPr>
                <w:rFonts w:ascii="宋体" w:hAnsi="宋体" w:cs="宋体" w:hint="eastAsia"/>
                <w:kern w:val="0"/>
                <w:sz w:val="12"/>
                <w:szCs w:val="12"/>
              </w:rPr>
              <w:t>不超过                  20个工作日</w:t>
            </w:r>
          </w:p>
        </w:tc>
        <w:tc>
          <w:tcPr>
            <w:tcW w:w="865" w:type="dxa"/>
            <w:gridSpan w:val="2"/>
            <w:tcBorders>
              <w:tl2br w:val="nil"/>
              <w:tr2bl w:val="nil"/>
            </w:tcBorders>
            <w:shd w:val="clear" w:color="000000" w:fill="FFFFFF"/>
            <w:vAlign w:val="center"/>
          </w:tcPr>
          <w:p w14:paraId="03A3A3A8" w14:textId="77777777" w:rsidR="00AF5A0E" w:rsidRDefault="00AF5A0E" w:rsidP="00B330BF">
            <w:pPr>
              <w:widowControl/>
              <w:spacing w:line="220" w:lineRule="exact"/>
              <w:jc w:val="center"/>
              <w:rPr>
                <w:rFonts w:ascii="宋体" w:hAnsi="宋体" w:cs="宋体"/>
                <w:kern w:val="0"/>
                <w:sz w:val="12"/>
                <w:szCs w:val="12"/>
              </w:rPr>
            </w:pPr>
            <w:r>
              <w:rPr>
                <w:rFonts w:ascii="宋体" w:hAnsi="宋体" w:cs="宋体" w:hint="eastAsia"/>
                <w:kern w:val="0"/>
                <w:sz w:val="12"/>
                <w:szCs w:val="12"/>
              </w:rPr>
              <w:t>申请-受理-审核-办结</w:t>
            </w:r>
          </w:p>
        </w:tc>
        <w:tc>
          <w:tcPr>
            <w:tcW w:w="3264" w:type="dxa"/>
            <w:tcBorders>
              <w:tl2br w:val="nil"/>
              <w:tr2bl w:val="nil"/>
            </w:tcBorders>
            <w:shd w:val="clear" w:color="000000" w:fill="FFFFFF"/>
            <w:vAlign w:val="center"/>
          </w:tcPr>
          <w:p w14:paraId="37CA10FD" w14:textId="77777777" w:rsidR="00AF5A0E" w:rsidRDefault="00AF5A0E" w:rsidP="00B330BF">
            <w:pPr>
              <w:widowControl/>
              <w:spacing w:line="220" w:lineRule="exact"/>
              <w:jc w:val="left"/>
              <w:rPr>
                <w:rFonts w:ascii="宋体" w:hAnsi="宋体" w:cs="宋体"/>
                <w:kern w:val="0"/>
                <w:sz w:val="12"/>
                <w:szCs w:val="12"/>
              </w:rPr>
            </w:pPr>
            <w:r>
              <w:rPr>
                <w:rFonts w:ascii="宋体" w:hAnsi="宋体" w:cs="宋体" w:hint="eastAsia"/>
                <w:kern w:val="0"/>
                <w:sz w:val="12"/>
                <w:szCs w:val="12"/>
              </w:rPr>
              <w:t>1.由转入地经办机构受理并负责办结</w:t>
            </w:r>
            <w:r>
              <w:rPr>
                <w:rFonts w:ascii="宋体" w:hAnsi="宋体" w:cs="宋体" w:hint="eastAsia"/>
                <w:kern w:val="0"/>
                <w:sz w:val="12"/>
                <w:szCs w:val="12"/>
              </w:rPr>
              <w:br/>
              <w:t>2.转入地经办机构应在受理后5个工作日内生成并发出《联系函》</w:t>
            </w:r>
            <w:r>
              <w:rPr>
                <w:rFonts w:ascii="宋体" w:hAnsi="宋体" w:cs="宋体" w:hint="eastAsia"/>
                <w:kern w:val="0"/>
                <w:sz w:val="12"/>
                <w:szCs w:val="12"/>
              </w:rPr>
              <w:br/>
              <w:t>3.转出地经办机构收到《联系函》后10个工作日内生成、发出《信息表》</w:t>
            </w:r>
            <w:r>
              <w:rPr>
                <w:rFonts w:ascii="宋体" w:hAnsi="宋体" w:cs="宋体" w:hint="eastAsia"/>
                <w:kern w:val="0"/>
                <w:sz w:val="12"/>
                <w:szCs w:val="12"/>
              </w:rPr>
              <w:br/>
              <w:t>4.转入地经办机构收到《信息表》后应在5个工作日内办结</w:t>
            </w:r>
            <w:r>
              <w:rPr>
                <w:rFonts w:ascii="宋体" w:hAnsi="宋体" w:cs="宋体" w:hint="eastAsia"/>
                <w:kern w:val="0"/>
                <w:sz w:val="12"/>
                <w:szCs w:val="12"/>
              </w:rPr>
              <w:br/>
              <w:t>5.有条件的可通过平台、网络、APP等方式进行信息传递</w:t>
            </w:r>
          </w:p>
        </w:tc>
        <w:tc>
          <w:tcPr>
            <w:tcW w:w="3199" w:type="dxa"/>
            <w:vMerge/>
            <w:tcBorders>
              <w:tl2br w:val="nil"/>
              <w:tr2bl w:val="nil"/>
            </w:tcBorders>
            <w:vAlign w:val="center"/>
          </w:tcPr>
          <w:p w14:paraId="5DFA9326" w14:textId="77777777" w:rsidR="00AF5A0E" w:rsidRDefault="00AF5A0E" w:rsidP="00B330BF">
            <w:pPr>
              <w:widowControl/>
              <w:spacing w:line="220" w:lineRule="exact"/>
              <w:jc w:val="left"/>
              <w:rPr>
                <w:rFonts w:ascii="宋体" w:hAnsi="宋体" w:cs="宋体"/>
                <w:kern w:val="0"/>
                <w:sz w:val="12"/>
                <w:szCs w:val="12"/>
              </w:rPr>
            </w:pPr>
          </w:p>
        </w:tc>
      </w:tr>
      <w:tr w:rsidR="00AF5A0E" w14:paraId="2070B355" w14:textId="77777777" w:rsidTr="00B330BF">
        <w:trPr>
          <w:trHeight w:val="705"/>
        </w:trPr>
        <w:tc>
          <w:tcPr>
            <w:tcW w:w="899" w:type="dxa"/>
            <w:vMerge w:val="restart"/>
            <w:tcBorders>
              <w:tl2br w:val="nil"/>
              <w:tr2bl w:val="nil"/>
            </w:tcBorders>
            <w:shd w:val="clear" w:color="000000" w:fill="FFFFFF"/>
            <w:vAlign w:val="center"/>
          </w:tcPr>
          <w:p w14:paraId="28B3FF80" w14:textId="77777777" w:rsidR="00AF5A0E" w:rsidRDefault="00AF5A0E" w:rsidP="00B330BF">
            <w:pPr>
              <w:widowControl/>
              <w:spacing w:line="220" w:lineRule="exact"/>
              <w:jc w:val="center"/>
              <w:rPr>
                <w:rFonts w:ascii="宋体" w:hAnsi="宋体" w:cs="宋体"/>
                <w:kern w:val="0"/>
                <w:sz w:val="12"/>
                <w:szCs w:val="12"/>
              </w:rPr>
            </w:pPr>
            <w:r>
              <w:rPr>
                <w:rFonts w:ascii="宋体" w:hAnsi="宋体" w:cs="宋体" w:hint="eastAsia"/>
                <w:kern w:val="0"/>
                <w:sz w:val="12"/>
                <w:szCs w:val="12"/>
              </w:rPr>
              <w:t>四、基本医疗保险参保</w:t>
            </w:r>
            <w:r>
              <w:rPr>
                <w:rFonts w:ascii="宋体" w:hAnsi="宋体" w:cs="宋体" w:hint="eastAsia"/>
                <w:kern w:val="0"/>
                <w:sz w:val="12"/>
                <w:szCs w:val="12"/>
              </w:rPr>
              <w:lastRenderedPageBreak/>
              <w:t>人员异地就医备案</w:t>
            </w:r>
          </w:p>
        </w:tc>
        <w:tc>
          <w:tcPr>
            <w:tcW w:w="703" w:type="dxa"/>
            <w:vMerge w:val="restart"/>
            <w:tcBorders>
              <w:tl2br w:val="nil"/>
              <w:tr2bl w:val="nil"/>
            </w:tcBorders>
            <w:shd w:val="clear" w:color="000000" w:fill="FFFFFF"/>
            <w:vAlign w:val="center"/>
          </w:tcPr>
          <w:p w14:paraId="1C5D9CCE" w14:textId="77777777" w:rsidR="00AF5A0E" w:rsidRDefault="00AF5A0E" w:rsidP="00B330BF">
            <w:pPr>
              <w:widowControl/>
              <w:spacing w:line="220" w:lineRule="exact"/>
              <w:jc w:val="center"/>
              <w:rPr>
                <w:rFonts w:ascii="宋体" w:hAnsi="宋体" w:cs="宋体"/>
                <w:kern w:val="0"/>
                <w:sz w:val="12"/>
                <w:szCs w:val="12"/>
              </w:rPr>
            </w:pPr>
            <w:r>
              <w:rPr>
                <w:rFonts w:ascii="宋体" w:hAnsi="宋体" w:cs="宋体" w:hint="eastAsia"/>
                <w:kern w:val="0"/>
                <w:sz w:val="12"/>
                <w:szCs w:val="12"/>
              </w:rPr>
              <w:lastRenderedPageBreak/>
              <w:t>00203600400Y</w:t>
            </w:r>
          </w:p>
        </w:tc>
        <w:tc>
          <w:tcPr>
            <w:tcW w:w="357" w:type="dxa"/>
            <w:tcBorders>
              <w:tl2br w:val="nil"/>
              <w:tr2bl w:val="nil"/>
            </w:tcBorders>
            <w:shd w:val="clear" w:color="000000" w:fill="FFFFFF"/>
            <w:vAlign w:val="center"/>
          </w:tcPr>
          <w:p w14:paraId="4E55535E" w14:textId="77777777" w:rsidR="00AF5A0E" w:rsidRDefault="00AF5A0E" w:rsidP="00B330BF">
            <w:pPr>
              <w:widowControl/>
              <w:spacing w:line="220" w:lineRule="exact"/>
              <w:jc w:val="center"/>
              <w:rPr>
                <w:rFonts w:ascii="宋体" w:hAnsi="宋体" w:cs="宋体"/>
                <w:kern w:val="0"/>
                <w:sz w:val="12"/>
                <w:szCs w:val="12"/>
              </w:rPr>
            </w:pPr>
            <w:r>
              <w:rPr>
                <w:rFonts w:ascii="宋体" w:hAnsi="宋体" w:cs="宋体" w:hint="eastAsia"/>
                <w:kern w:val="0"/>
                <w:sz w:val="12"/>
                <w:szCs w:val="12"/>
              </w:rPr>
              <w:t>12</w:t>
            </w:r>
          </w:p>
        </w:tc>
        <w:tc>
          <w:tcPr>
            <w:tcW w:w="900" w:type="dxa"/>
            <w:tcBorders>
              <w:tl2br w:val="nil"/>
              <w:tr2bl w:val="nil"/>
            </w:tcBorders>
            <w:shd w:val="clear" w:color="000000" w:fill="FFFFFF"/>
            <w:vAlign w:val="center"/>
          </w:tcPr>
          <w:p w14:paraId="3A6C1065" w14:textId="77777777" w:rsidR="00AF5A0E" w:rsidRDefault="00AF5A0E" w:rsidP="00B330BF">
            <w:pPr>
              <w:widowControl/>
              <w:spacing w:line="220" w:lineRule="exact"/>
              <w:jc w:val="left"/>
              <w:rPr>
                <w:rFonts w:ascii="宋体" w:hAnsi="宋体" w:cs="宋体"/>
                <w:kern w:val="0"/>
                <w:sz w:val="12"/>
                <w:szCs w:val="12"/>
              </w:rPr>
            </w:pPr>
            <w:r>
              <w:rPr>
                <w:rFonts w:ascii="宋体" w:hAnsi="宋体" w:cs="宋体" w:hint="eastAsia"/>
                <w:kern w:val="0"/>
                <w:sz w:val="12"/>
                <w:szCs w:val="12"/>
              </w:rPr>
              <w:t>异地安置退休人员备案</w:t>
            </w:r>
          </w:p>
        </w:tc>
        <w:tc>
          <w:tcPr>
            <w:tcW w:w="618" w:type="dxa"/>
            <w:tcBorders>
              <w:tl2br w:val="nil"/>
              <w:tr2bl w:val="nil"/>
            </w:tcBorders>
            <w:shd w:val="clear" w:color="000000" w:fill="FFFFFF"/>
            <w:vAlign w:val="center"/>
          </w:tcPr>
          <w:p w14:paraId="5EBDC4F6" w14:textId="77777777" w:rsidR="00AF5A0E" w:rsidRDefault="00AF5A0E" w:rsidP="00B330BF">
            <w:pPr>
              <w:widowControl/>
              <w:spacing w:line="220" w:lineRule="exact"/>
              <w:jc w:val="center"/>
              <w:rPr>
                <w:rFonts w:ascii="宋体" w:hAnsi="宋体" w:cs="宋体"/>
                <w:kern w:val="0"/>
                <w:sz w:val="12"/>
                <w:szCs w:val="12"/>
              </w:rPr>
            </w:pPr>
            <w:r>
              <w:rPr>
                <w:rFonts w:ascii="宋体" w:hAnsi="宋体" w:cs="宋体" w:hint="eastAsia"/>
                <w:kern w:val="0"/>
                <w:sz w:val="12"/>
                <w:szCs w:val="12"/>
              </w:rPr>
              <w:t>002036004001</w:t>
            </w:r>
          </w:p>
        </w:tc>
        <w:tc>
          <w:tcPr>
            <w:tcW w:w="2947" w:type="dxa"/>
            <w:tcBorders>
              <w:tl2br w:val="nil"/>
              <w:tr2bl w:val="nil"/>
            </w:tcBorders>
            <w:shd w:val="clear" w:color="000000" w:fill="FFFFFF"/>
            <w:vAlign w:val="center"/>
          </w:tcPr>
          <w:p w14:paraId="3139FC24" w14:textId="77777777" w:rsidR="00AF5A0E" w:rsidRDefault="00AF5A0E" w:rsidP="00B330BF">
            <w:pPr>
              <w:widowControl/>
              <w:spacing w:line="220" w:lineRule="exact"/>
              <w:jc w:val="left"/>
              <w:rPr>
                <w:rFonts w:ascii="宋体" w:hAnsi="宋体" w:cs="宋体"/>
                <w:kern w:val="0"/>
                <w:sz w:val="12"/>
                <w:szCs w:val="12"/>
              </w:rPr>
            </w:pPr>
            <w:r>
              <w:rPr>
                <w:rFonts w:ascii="宋体" w:hAnsi="宋体" w:cs="宋体" w:hint="eastAsia"/>
                <w:kern w:val="0"/>
                <w:sz w:val="12"/>
                <w:szCs w:val="12"/>
              </w:rPr>
              <w:t>1.医保电子凭证或有效身份证件或社保卡</w:t>
            </w:r>
            <w:r>
              <w:rPr>
                <w:rFonts w:ascii="宋体" w:hAnsi="宋体" w:cs="宋体" w:hint="eastAsia"/>
                <w:kern w:val="0"/>
                <w:sz w:val="12"/>
                <w:szCs w:val="12"/>
              </w:rPr>
              <w:br/>
              <w:t>2.备案表</w:t>
            </w:r>
            <w:r>
              <w:rPr>
                <w:rFonts w:ascii="宋体" w:hAnsi="宋体" w:cs="宋体" w:hint="eastAsia"/>
                <w:kern w:val="0"/>
                <w:sz w:val="12"/>
                <w:szCs w:val="12"/>
              </w:rPr>
              <w:br/>
            </w:r>
            <w:r>
              <w:rPr>
                <w:rFonts w:ascii="宋体" w:hAnsi="宋体" w:cs="宋体" w:hint="eastAsia"/>
                <w:kern w:val="0"/>
                <w:sz w:val="12"/>
                <w:szCs w:val="12"/>
              </w:rPr>
              <w:lastRenderedPageBreak/>
              <w:t>3.异地安置认定材料（“户口簿首页”和本人“常住人口登记卡”，或个人承诺书）</w:t>
            </w:r>
          </w:p>
        </w:tc>
        <w:tc>
          <w:tcPr>
            <w:tcW w:w="794" w:type="dxa"/>
            <w:tcBorders>
              <w:tl2br w:val="nil"/>
              <w:tr2bl w:val="nil"/>
            </w:tcBorders>
            <w:shd w:val="clear" w:color="000000" w:fill="FFFFFF"/>
            <w:vAlign w:val="center"/>
          </w:tcPr>
          <w:p w14:paraId="188AC4B3" w14:textId="77777777" w:rsidR="00AF5A0E" w:rsidRDefault="00AF5A0E" w:rsidP="00B330BF">
            <w:pPr>
              <w:widowControl/>
              <w:spacing w:line="220" w:lineRule="exact"/>
              <w:jc w:val="center"/>
              <w:rPr>
                <w:rFonts w:ascii="宋体" w:hAnsi="宋体" w:cs="宋体"/>
                <w:kern w:val="0"/>
                <w:sz w:val="12"/>
                <w:szCs w:val="12"/>
              </w:rPr>
            </w:pPr>
            <w:r>
              <w:rPr>
                <w:rFonts w:ascii="宋体" w:hAnsi="宋体" w:cs="宋体" w:hint="eastAsia"/>
                <w:kern w:val="0"/>
                <w:sz w:val="12"/>
                <w:szCs w:val="12"/>
              </w:rPr>
              <w:lastRenderedPageBreak/>
              <w:t>即时办结</w:t>
            </w:r>
          </w:p>
        </w:tc>
        <w:tc>
          <w:tcPr>
            <w:tcW w:w="865" w:type="dxa"/>
            <w:gridSpan w:val="2"/>
            <w:tcBorders>
              <w:tl2br w:val="nil"/>
              <w:tr2bl w:val="nil"/>
            </w:tcBorders>
            <w:shd w:val="clear" w:color="000000" w:fill="FFFFFF"/>
            <w:vAlign w:val="center"/>
          </w:tcPr>
          <w:p w14:paraId="1EA8D5C8" w14:textId="77777777" w:rsidR="00AF5A0E" w:rsidRDefault="00AF5A0E" w:rsidP="00B330BF">
            <w:pPr>
              <w:widowControl/>
              <w:spacing w:line="220" w:lineRule="exact"/>
              <w:jc w:val="center"/>
              <w:rPr>
                <w:rFonts w:ascii="宋体" w:hAnsi="宋体" w:cs="宋体"/>
                <w:kern w:val="0"/>
                <w:sz w:val="12"/>
                <w:szCs w:val="12"/>
              </w:rPr>
            </w:pPr>
            <w:r>
              <w:rPr>
                <w:rFonts w:ascii="宋体" w:hAnsi="宋体" w:cs="宋体" w:hint="eastAsia"/>
                <w:kern w:val="0"/>
                <w:sz w:val="12"/>
                <w:szCs w:val="12"/>
              </w:rPr>
              <w:t>申请—受理—审核—办结</w:t>
            </w:r>
          </w:p>
        </w:tc>
        <w:tc>
          <w:tcPr>
            <w:tcW w:w="3264" w:type="dxa"/>
            <w:vMerge w:val="restart"/>
            <w:tcBorders>
              <w:tl2br w:val="nil"/>
              <w:tr2bl w:val="nil"/>
            </w:tcBorders>
            <w:shd w:val="clear" w:color="000000" w:fill="FFFFFF"/>
            <w:vAlign w:val="center"/>
          </w:tcPr>
          <w:p w14:paraId="4E1E0976" w14:textId="77777777" w:rsidR="00AF5A0E" w:rsidRDefault="00AF5A0E" w:rsidP="00B330BF">
            <w:pPr>
              <w:widowControl/>
              <w:spacing w:line="220" w:lineRule="exact"/>
              <w:jc w:val="left"/>
              <w:rPr>
                <w:rFonts w:ascii="宋体" w:hAnsi="宋体" w:cs="宋体"/>
                <w:kern w:val="0"/>
                <w:sz w:val="12"/>
                <w:szCs w:val="12"/>
              </w:rPr>
            </w:pPr>
            <w:r>
              <w:rPr>
                <w:rFonts w:ascii="宋体" w:hAnsi="宋体" w:cs="宋体" w:hint="eastAsia"/>
                <w:kern w:val="0"/>
                <w:sz w:val="12"/>
                <w:szCs w:val="12"/>
              </w:rPr>
              <w:t>1.有条件的地区可采用电话、网络、APP等“不见面”备案</w:t>
            </w:r>
            <w:r>
              <w:rPr>
                <w:rFonts w:ascii="宋体" w:hAnsi="宋体" w:cs="宋体" w:hint="eastAsia"/>
                <w:kern w:val="0"/>
                <w:sz w:val="12"/>
                <w:szCs w:val="12"/>
              </w:rPr>
              <w:br/>
            </w:r>
            <w:r>
              <w:rPr>
                <w:rFonts w:ascii="宋体" w:hAnsi="宋体" w:cs="宋体" w:hint="eastAsia"/>
                <w:kern w:val="0"/>
                <w:sz w:val="12"/>
                <w:szCs w:val="12"/>
              </w:rPr>
              <w:lastRenderedPageBreak/>
              <w:t xml:space="preserve">2.办理更改、暂停、恢复和终止的只需医保电子凭证或有效身份证件                                     </w:t>
            </w:r>
          </w:p>
          <w:p w14:paraId="715DC95C" w14:textId="77777777" w:rsidR="00AF5A0E" w:rsidRDefault="00AF5A0E" w:rsidP="00B330BF">
            <w:pPr>
              <w:widowControl/>
              <w:spacing w:line="220" w:lineRule="exact"/>
              <w:jc w:val="left"/>
              <w:rPr>
                <w:rFonts w:ascii="宋体" w:hAnsi="宋体" w:cs="宋体"/>
                <w:kern w:val="0"/>
                <w:sz w:val="12"/>
                <w:szCs w:val="12"/>
              </w:rPr>
            </w:pPr>
            <w:r>
              <w:rPr>
                <w:rFonts w:ascii="宋体" w:hAnsi="宋体" w:cs="宋体" w:hint="eastAsia"/>
                <w:kern w:val="0"/>
                <w:sz w:val="12"/>
                <w:szCs w:val="12"/>
              </w:rPr>
              <w:t xml:space="preserve">3.省内异地就医参照执行              </w:t>
            </w:r>
          </w:p>
        </w:tc>
        <w:tc>
          <w:tcPr>
            <w:tcW w:w="3199" w:type="dxa"/>
            <w:vMerge w:val="restart"/>
            <w:tcBorders>
              <w:tl2br w:val="nil"/>
              <w:tr2bl w:val="nil"/>
            </w:tcBorders>
            <w:shd w:val="clear" w:color="000000" w:fill="FFFFFF"/>
            <w:vAlign w:val="center"/>
          </w:tcPr>
          <w:p w14:paraId="3602B1ED" w14:textId="77777777" w:rsidR="00AF5A0E" w:rsidRDefault="00AF5A0E" w:rsidP="00B330BF">
            <w:pPr>
              <w:widowControl/>
              <w:spacing w:line="220" w:lineRule="exact"/>
              <w:jc w:val="left"/>
              <w:rPr>
                <w:rFonts w:ascii="宋体" w:hAnsi="宋体" w:cs="宋体"/>
                <w:kern w:val="0"/>
                <w:sz w:val="12"/>
                <w:szCs w:val="12"/>
              </w:rPr>
            </w:pPr>
            <w:r>
              <w:rPr>
                <w:rFonts w:ascii="宋体" w:hAnsi="宋体" w:cs="宋体" w:hint="eastAsia"/>
                <w:kern w:val="0"/>
                <w:sz w:val="12"/>
                <w:szCs w:val="12"/>
              </w:rPr>
              <w:lastRenderedPageBreak/>
              <w:t>1.《人力资源和社会保障部 财政部关于做好基本医疗保险跨省异地就医住院医疗费用直接结算工作的通知》（人社部发〔2016〕120号）</w:t>
            </w:r>
            <w:r>
              <w:rPr>
                <w:rFonts w:ascii="宋体" w:hAnsi="宋体" w:cs="宋体" w:hint="eastAsia"/>
                <w:kern w:val="0"/>
                <w:sz w:val="12"/>
                <w:szCs w:val="12"/>
              </w:rPr>
              <w:br/>
            </w:r>
            <w:r>
              <w:rPr>
                <w:rFonts w:ascii="宋体" w:hAnsi="宋体" w:cs="宋体" w:hint="eastAsia"/>
                <w:kern w:val="0"/>
                <w:sz w:val="12"/>
                <w:szCs w:val="12"/>
              </w:rPr>
              <w:lastRenderedPageBreak/>
              <w:t>2.《国家医保局 财政部关于切实做好2019年跨省异地就医住院费用直接结算工作的通知》(医保发〔2019〕33号 )</w:t>
            </w:r>
            <w:r>
              <w:rPr>
                <w:rFonts w:ascii="宋体" w:hAnsi="宋体" w:cs="宋体" w:hint="eastAsia"/>
                <w:kern w:val="0"/>
                <w:sz w:val="12"/>
                <w:szCs w:val="12"/>
              </w:rPr>
              <w:br/>
              <w:t>3.《关于建立基本医疗保险跨省异地就医结算业务协同管理工作机制的通知》(医保办发〔2019〕33号）                                    4.《关于进一步做好我区跨省异地就医备案工作有关事宜的通知》（藏医保〔2019〕135号）</w:t>
            </w:r>
          </w:p>
        </w:tc>
      </w:tr>
      <w:tr w:rsidR="00AF5A0E" w14:paraId="2434C2F1" w14:textId="77777777" w:rsidTr="00B330BF">
        <w:trPr>
          <w:trHeight w:val="615"/>
        </w:trPr>
        <w:tc>
          <w:tcPr>
            <w:tcW w:w="899" w:type="dxa"/>
            <w:vMerge/>
            <w:tcBorders>
              <w:tl2br w:val="nil"/>
              <w:tr2bl w:val="nil"/>
            </w:tcBorders>
            <w:shd w:val="clear" w:color="auto" w:fill="auto"/>
            <w:vAlign w:val="center"/>
          </w:tcPr>
          <w:p w14:paraId="1E9C7C61" w14:textId="77777777" w:rsidR="00AF5A0E" w:rsidRDefault="00AF5A0E" w:rsidP="00B330BF">
            <w:pPr>
              <w:widowControl/>
              <w:spacing w:line="220" w:lineRule="exact"/>
              <w:jc w:val="left"/>
              <w:rPr>
                <w:rFonts w:ascii="宋体" w:hAnsi="宋体" w:cs="宋体"/>
                <w:kern w:val="0"/>
                <w:sz w:val="12"/>
                <w:szCs w:val="12"/>
              </w:rPr>
            </w:pPr>
          </w:p>
        </w:tc>
        <w:tc>
          <w:tcPr>
            <w:tcW w:w="703" w:type="dxa"/>
            <w:vMerge/>
            <w:tcBorders>
              <w:tl2br w:val="nil"/>
              <w:tr2bl w:val="nil"/>
            </w:tcBorders>
            <w:shd w:val="clear" w:color="auto" w:fill="auto"/>
            <w:vAlign w:val="center"/>
          </w:tcPr>
          <w:p w14:paraId="745C4710" w14:textId="77777777" w:rsidR="00AF5A0E" w:rsidRDefault="00AF5A0E" w:rsidP="00B330BF">
            <w:pPr>
              <w:widowControl/>
              <w:spacing w:line="220" w:lineRule="exact"/>
              <w:jc w:val="left"/>
              <w:rPr>
                <w:rFonts w:ascii="宋体" w:hAnsi="宋体" w:cs="宋体"/>
                <w:kern w:val="0"/>
                <w:sz w:val="12"/>
                <w:szCs w:val="12"/>
              </w:rPr>
            </w:pPr>
          </w:p>
        </w:tc>
        <w:tc>
          <w:tcPr>
            <w:tcW w:w="357" w:type="dxa"/>
            <w:tcBorders>
              <w:tl2br w:val="nil"/>
              <w:tr2bl w:val="nil"/>
            </w:tcBorders>
            <w:shd w:val="clear" w:color="000000" w:fill="FFFFFF"/>
            <w:vAlign w:val="center"/>
          </w:tcPr>
          <w:p w14:paraId="131F2900" w14:textId="77777777" w:rsidR="00AF5A0E" w:rsidRDefault="00AF5A0E" w:rsidP="00B330BF">
            <w:pPr>
              <w:widowControl/>
              <w:spacing w:line="220" w:lineRule="exact"/>
              <w:jc w:val="center"/>
              <w:rPr>
                <w:rFonts w:ascii="宋体" w:hAnsi="宋体" w:cs="宋体"/>
                <w:kern w:val="0"/>
                <w:sz w:val="12"/>
                <w:szCs w:val="12"/>
              </w:rPr>
            </w:pPr>
            <w:r>
              <w:rPr>
                <w:rFonts w:ascii="宋体" w:hAnsi="宋体" w:cs="宋体" w:hint="eastAsia"/>
                <w:kern w:val="0"/>
                <w:sz w:val="12"/>
                <w:szCs w:val="12"/>
              </w:rPr>
              <w:t>13</w:t>
            </w:r>
          </w:p>
        </w:tc>
        <w:tc>
          <w:tcPr>
            <w:tcW w:w="900" w:type="dxa"/>
            <w:tcBorders>
              <w:tl2br w:val="nil"/>
              <w:tr2bl w:val="nil"/>
            </w:tcBorders>
            <w:shd w:val="clear" w:color="000000" w:fill="FFFFFF"/>
            <w:vAlign w:val="center"/>
          </w:tcPr>
          <w:p w14:paraId="2D74A5F7" w14:textId="77777777" w:rsidR="00AF5A0E" w:rsidRDefault="00AF5A0E" w:rsidP="00B330BF">
            <w:pPr>
              <w:widowControl/>
              <w:spacing w:line="220" w:lineRule="exact"/>
              <w:jc w:val="left"/>
              <w:rPr>
                <w:rFonts w:ascii="宋体" w:hAnsi="宋体" w:cs="宋体"/>
                <w:kern w:val="0"/>
                <w:sz w:val="12"/>
                <w:szCs w:val="12"/>
              </w:rPr>
            </w:pPr>
            <w:r>
              <w:rPr>
                <w:rFonts w:ascii="宋体" w:hAnsi="宋体" w:cs="宋体" w:hint="eastAsia"/>
                <w:kern w:val="0"/>
                <w:sz w:val="12"/>
                <w:szCs w:val="12"/>
              </w:rPr>
              <w:t>异地长期居住人员备案</w:t>
            </w:r>
          </w:p>
        </w:tc>
        <w:tc>
          <w:tcPr>
            <w:tcW w:w="618" w:type="dxa"/>
            <w:tcBorders>
              <w:tl2br w:val="nil"/>
              <w:tr2bl w:val="nil"/>
            </w:tcBorders>
            <w:shd w:val="clear" w:color="000000" w:fill="FFFFFF"/>
            <w:vAlign w:val="center"/>
          </w:tcPr>
          <w:p w14:paraId="6F0FBAB6" w14:textId="77777777" w:rsidR="00AF5A0E" w:rsidRDefault="00AF5A0E" w:rsidP="00B330BF">
            <w:pPr>
              <w:widowControl/>
              <w:spacing w:line="220" w:lineRule="exact"/>
              <w:jc w:val="center"/>
              <w:rPr>
                <w:rFonts w:ascii="宋体" w:hAnsi="宋体" w:cs="宋体"/>
                <w:kern w:val="0"/>
                <w:sz w:val="12"/>
                <w:szCs w:val="12"/>
              </w:rPr>
            </w:pPr>
            <w:r>
              <w:rPr>
                <w:rFonts w:ascii="宋体" w:hAnsi="宋体" w:cs="宋体" w:hint="eastAsia"/>
                <w:kern w:val="0"/>
                <w:sz w:val="12"/>
                <w:szCs w:val="12"/>
              </w:rPr>
              <w:t>002036004002</w:t>
            </w:r>
          </w:p>
        </w:tc>
        <w:tc>
          <w:tcPr>
            <w:tcW w:w="2947" w:type="dxa"/>
            <w:tcBorders>
              <w:tl2br w:val="nil"/>
              <w:tr2bl w:val="nil"/>
            </w:tcBorders>
            <w:shd w:val="clear" w:color="000000" w:fill="FFFFFF"/>
            <w:vAlign w:val="center"/>
          </w:tcPr>
          <w:p w14:paraId="497ACAFB" w14:textId="77777777" w:rsidR="00AF5A0E" w:rsidRDefault="00AF5A0E" w:rsidP="00B330BF">
            <w:pPr>
              <w:widowControl/>
              <w:spacing w:line="220" w:lineRule="exact"/>
              <w:jc w:val="left"/>
              <w:rPr>
                <w:rFonts w:ascii="宋体" w:hAnsi="宋体" w:cs="宋体"/>
                <w:kern w:val="0"/>
                <w:sz w:val="12"/>
                <w:szCs w:val="12"/>
              </w:rPr>
            </w:pPr>
            <w:r>
              <w:rPr>
                <w:rFonts w:ascii="宋体" w:hAnsi="宋体" w:cs="宋体" w:hint="eastAsia"/>
                <w:kern w:val="0"/>
                <w:sz w:val="12"/>
                <w:szCs w:val="12"/>
              </w:rPr>
              <w:t>1.医保电子凭证或有效身份证件或社保卡</w:t>
            </w:r>
            <w:r>
              <w:rPr>
                <w:rFonts w:ascii="宋体" w:hAnsi="宋体" w:cs="宋体" w:hint="eastAsia"/>
                <w:kern w:val="0"/>
                <w:sz w:val="12"/>
                <w:szCs w:val="12"/>
              </w:rPr>
              <w:br/>
              <w:t>2.备案表</w:t>
            </w:r>
            <w:r>
              <w:rPr>
                <w:rFonts w:ascii="宋体" w:hAnsi="宋体" w:cs="宋体" w:hint="eastAsia"/>
                <w:kern w:val="0"/>
                <w:sz w:val="12"/>
                <w:szCs w:val="12"/>
              </w:rPr>
              <w:br/>
              <w:t>3.长期居住认定材料（居住证明或个人承诺书）</w:t>
            </w:r>
          </w:p>
        </w:tc>
        <w:tc>
          <w:tcPr>
            <w:tcW w:w="794" w:type="dxa"/>
            <w:tcBorders>
              <w:tl2br w:val="nil"/>
              <w:tr2bl w:val="nil"/>
            </w:tcBorders>
            <w:shd w:val="clear" w:color="000000" w:fill="FFFFFF"/>
            <w:vAlign w:val="center"/>
          </w:tcPr>
          <w:p w14:paraId="06C9EA8F" w14:textId="77777777" w:rsidR="00AF5A0E" w:rsidRDefault="00AF5A0E" w:rsidP="00B330BF">
            <w:pPr>
              <w:widowControl/>
              <w:spacing w:line="220" w:lineRule="exact"/>
              <w:jc w:val="center"/>
              <w:rPr>
                <w:rFonts w:ascii="宋体" w:hAnsi="宋体" w:cs="宋体"/>
                <w:kern w:val="0"/>
                <w:sz w:val="12"/>
                <w:szCs w:val="12"/>
              </w:rPr>
            </w:pPr>
            <w:r>
              <w:rPr>
                <w:rFonts w:ascii="宋体" w:hAnsi="宋体" w:cs="宋体" w:hint="eastAsia"/>
                <w:kern w:val="0"/>
                <w:sz w:val="12"/>
                <w:szCs w:val="12"/>
              </w:rPr>
              <w:t>即时办结</w:t>
            </w:r>
          </w:p>
        </w:tc>
        <w:tc>
          <w:tcPr>
            <w:tcW w:w="865" w:type="dxa"/>
            <w:gridSpan w:val="2"/>
            <w:tcBorders>
              <w:tl2br w:val="nil"/>
              <w:tr2bl w:val="nil"/>
            </w:tcBorders>
            <w:shd w:val="clear" w:color="000000" w:fill="FFFFFF"/>
            <w:vAlign w:val="center"/>
          </w:tcPr>
          <w:p w14:paraId="0B382E98" w14:textId="77777777" w:rsidR="00AF5A0E" w:rsidRDefault="00AF5A0E" w:rsidP="00B330BF">
            <w:pPr>
              <w:widowControl/>
              <w:spacing w:line="220" w:lineRule="exact"/>
              <w:jc w:val="center"/>
              <w:rPr>
                <w:rFonts w:ascii="宋体" w:hAnsi="宋体" w:cs="宋体"/>
                <w:kern w:val="0"/>
                <w:sz w:val="12"/>
                <w:szCs w:val="12"/>
              </w:rPr>
            </w:pPr>
            <w:r>
              <w:rPr>
                <w:rFonts w:ascii="宋体" w:hAnsi="宋体" w:cs="宋体" w:hint="eastAsia"/>
                <w:kern w:val="0"/>
                <w:sz w:val="12"/>
                <w:szCs w:val="12"/>
              </w:rPr>
              <w:t xml:space="preserve">申请—受理—审核—办结                                             </w:t>
            </w:r>
          </w:p>
        </w:tc>
        <w:tc>
          <w:tcPr>
            <w:tcW w:w="3264" w:type="dxa"/>
            <w:vMerge/>
            <w:tcBorders>
              <w:tl2br w:val="nil"/>
              <w:tr2bl w:val="nil"/>
            </w:tcBorders>
            <w:vAlign w:val="center"/>
          </w:tcPr>
          <w:p w14:paraId="05602B01" w14:textId="77777777" w:rsidR="00AF5A0E" w:rsidRDefault="00AF5A0E" w:rsidP="00B330BF">
            <w:pPr>
              <w:widowControl/>
              <w:spacing w:line="220" w:lineRule="exact"/>
              <w:jc w:val="left"/>
              <w:rPr>
                <w:rFonts w:ascii="宋体" w:hAnsi="宋体" w:cs="宋体"/>
                <w:kern w:val="0"/>
                <w:sz w:val="12"/>
                <w:szCs w:val="12"/>
              </w:rPr>
            </w:pPr>
          </w:p>
        </w:tc>
        <w:tc>
          <w:tcPr>
            <w:tcW w:w="3199" w:type="dxa"/>
            <w:vMerge/>
            <w:tcBorders>
              <w:tl2br w:val="nil"/>
              <w:tr2bl w:val="nil"/>
            </w:tcBorders>
            <w:vAlign w:val="center"/>
          </w:tcPr>
          <w:p w14:paraId="555E782A" w14:textId="77777777" w:rsidR="00AF5A0E" w:rsidRDefault="00AF5A0E" w:rsidP="00B330BF">
            <w:pPr>
              <w:widowControl/>
              <w:spacing w:line="220" w:lineRule="exact"/>
              <w:jc w:val="left"/>
              <w:rPr>
                <w:rFonts w:ascii="宋体" w:hAnsi="宋体" w:cs="宋体"/>
                <w:kern w:val="0"/>
                <w:sz w:val="12"/>
                <w:szCs w:val="12"/>
              </w:rPr>
            </w:pPr>
          </w:p>
        </w:tc>
      </w:tr>
      <w:tr w:rsidR="00AF5A0E" w14:paraId="1635B9B7" w14:textId="77777777" w:rsidTr="00B330BF">
        <w:trPr>
          <w:trHeight w:val="780"/>
        </w:trPr>
        <w:tc>
          <w:tcPr>
            <w:tcW w:w="899" w:type="dxa"/>
            <w:vMerge/>
            <w:tcBorders>
              <w:tl2br w:val="nil"/>
              <w:tr2bl w:val="nil"/>
            </w:tcBorders>
            <w:shd w:val="clear" w:color="auto" w:fill="auto"/>
            <w:vAlign w:val="center"/>
          </w:tcPr>
          <w:p w14:paraId="17276FAB" w14:textId="77777777" w:rsidR="00AF5A0E" w:rsidRDefault="00AF5A0E" w:rsidP="00B330BF">
            <w:pPr>
              <w:widowControl/>
              <w:spacing w:line="220" w:lineRule="exact"/>
              <w:jc w:val="left"/>
              <w:rPr>
                <w:rFonts w:ascii="宋体" w:hAnsi="宋体" w:cs="宋体"/>
                <w:kern w:val="0"/>
                <w:sz w:val="12"/>
                <w:szCs w:val="12"/>
              </w:rPr>
            </w:pPr>
          </w:p>
        </w:tc>
        <w:tc>
          <w:tcPr>
            <w:tcW w:w="703" w:type="dxa"/>
            <w:vMerge/>
            <w:tcBorders>
              <w:tl2br w:val="nil"/>
              <w:tr2bl w:val="nil"/>
            </w:tcBorders>
            <w:shd w:val="clear" w:color="auto" w:fill="auto"/>
            <w:vAlign w:val="center"/>
          </w:tcPr>
          <w:p w14:paraId="5EF3BDF9" w14:textId="77777777" w:rsidR="00AF5A0E" w:rsidRDefault="00AF5A0E" w:rsidP="00B330BF">
            <w:pPr>
              <w:widowControl/>
              <w:spacing w:line="220" w:lineRule="exact"/>
              <w:jc w:val="left"/>
              <w:rPr>
                <w:rFonts w:ascii="宋体" w:hAnsi="宋体" w:cs="宋体"/>
                <w:kern w:val="0"/>
                <w:sz w:val="12"/>
                <w:szCs w:val="12"/>
              </w:rPr>
            </w:pPr>
          </w:p>
        </w:tc>
        <w:tc>
          <w:tcPr>
            <w:tcW w:w="357" w:type="dxa"/>
            <w:tcBorders>
              <w:tl2br w:val="nil"/>
              <w:tr2bl w:val="nil"/>
            </w:tcBorders>
            <w:shd w:val="clear" w:color="000000" w:fill="FFFFFF"/>
            <w:vAlign w:val="center"/>
          </w:tcPr>
          <w:p w14:paraId="47CBE4E7" w14:textId="77777777" w:rsidR="00AF5A0E" w:rsidRDefault="00AF5A0E" w:rsidP="00B330BF">
            <w:pPr>
              <w:widowControl/>
              <w:spacing w:line="220" w:lineRule="exact"/>
              <w:jc w:val="center"/>
              <w:rPr>
                <w:rFonts w:ascii="宋体" w:hAnsi="宋体" w:cs="宋体"/>
                <w:kern w:val="0"/>
                <w:sz w:val="12"/>
                <w:szCs w:val="12"/>
              </w:rPr>
            </w:pPr>
            <w:r>
              <w:rPr>
                <w:rFonts w:ascii="宋体" w:hAnsi="宋体" w:cs="宋体" w:hint="eastAsia"/>
                <w:kern w:val="0"/>
                <w:sz w:val="12"/>
                <w:szCs w:val="12"/>
              </w:rPr>
              <w:t>14</w:t>
            </w:r>
          </w:p>
        </w:tc>
        <w:tc>
          <w:tcPr>
            <w:tcW w:w="900" w:type="dxa"/>
            <w:tcBorders>
              <w:tl2br w:val="nil"/>
              <w:tr2bl w:val="nil"/>
            </w:tcBorders>
            <w:shd w:val="clear" w:color="000000" w:fill="FFFFFF"/>
            <w:vAlign w:val="center"/>
          </w:tcPr>
          <w:p w14:paraId="74195DE3" w14:textId="77777777" w:rsidR="00AF5A0E" w:rsidRDefault="00AF5A0E" w:rsidP="00B330BF">
            <w:pPr>
              <w:widowControl/>
              <w:spacing w:line="220" w:lineRule="exact"/>
              <w:jc w:val="left"/>
              <w:rPr>
                <w:rFonts w:ascii="宋体" w:hAnsi="宋体" w:cs="宋体"/>
                <w:kern w:val="0"/>
                <w:sz w:val="12"/>
                <w:szCs w:val="12"/>
              </w:rPr>
            </w:pPr>
            <w:r>
              <w:rPr>
                <w:rFonts w:ascii="宋体" w:hAnsi="宋体" w:cs="宋体" w:hint="eastAsia"/>
                <w:kern w:val="0"/>
                <w:sz w:val="12"/>
                <w:szCs w:val="12"/>
              </w:rPr>
              <w:t>常驻异地工作人员备案</w:t>
            </w:r>
          </w:p>
        </w:tc>
        <w:tc>
          <w:tcPr>
            <w:tcW w:w="618" w:type="dxa"/>
            <w:tcBorders>
              <w:tl2br w:val="nil"/>
              <w:tr2bl w:val="nil"/>
            </w:tcBorders>
            <w:shd w:val="clear" w:color="000000" w:fill="FFFFFF"/>
            <w:vAlign w:val="center"/>
          </w:tcPr>
          <w:p w14:paraId="0C33C3DB" w14:textId="77777777" w:rsidR="00AF5A0E" w:rsidRDefault="00AF5A0E" w:rsidP="00B330BF">
            <w:pPr>
              <w:widowControl/>
              <w:spacing w:line="220" w:lineRule="exact"/>
              <w:jc w:val="center"/>
              <w:rPr>
                <w:rFonts w:ascii="宋体" w:hAnsi="宋体" w:cs="宋体"/>
                <w:kern w:val="0"/>
                <w:sz w:val="12"/>
                <w:szCs w:val="12"/>
              </w:rPr>
            </w:pPr>
            <w:r>
              <w:rPr>
                <w:rFonts w:ascii="宋体" w:hAnsi="宋体" w:cs="宋体" w:hint="eastAsia"/>
                <w:kern w:val="0"/>
                <w:sz w:val="12"/>
                <w:szCs w:val="12"/>
              </w:rPr>
              <w:t>002036004003</w:t>
            </w:r>
          </w:p>
        </w:tc>
        <w:tc>
          <w:tcPr>
            <w:tcW w:w="2947" w:type="dxa"/>
            <w:tcBorders>
              <w:tl2br w:val="nil"/>
              <w:tr2bl w:val="nil"/>
            </w:tcBorders>
            <w:shd w:val="clear" w:color="000000" w:fill="FFFFFF"/>
            <w:vAlign w:val="center"/>
          </w:tcPr>
          <w:p w14:paraId="38ED5BBC" w14:textId="77777777" w:rsidR="00AF5A0E" w:rsidRDefault="00AF5A0E" w:rsidP="00B330BF">
            <w:pPr>
              <w:widowControl/>
              <w:spacing w:line="220" w:lineRule="exact"/>
              <w:jc w:val="left"/>
              <w:rPr>
                <w:rFonts w:ascii="宋体" w:hAnsi="宋体" w:cs="宋体"/>
                <w:kern w:val="0"/>
                <w:sz w:val="12"/>
                <w:szCs w:val="12"/>
              </w:rPr>
            </w:pPr>
            <w:r>
              <w:rPr>
                <w:rFonts w:ascii="宋体" w:hAnsi="宋体" w:cs="宋体" w:hint="eastAsia"/>
                <w:kern w:val="0"/>
                <w:sz w:val="12"/>
                <w:szCs w:val="12"/>
              </w:rPr>
              <w:t>1.医保电子凭证或有效身份证件或社保卡</w:t>
            </w:r>
            <w:r>
              <w:rPr>
                <w:rFonts w:ascii="宋体" w:hAnsi="宋体" w:cs="宋体" w:hint="eastAsia"/>
                <w:kern w:val="0"/>
                <w:sz w:val="12"/>
                <w:szCs w:val="12"/>
              </w:rPr>
              <w:br/>
              <w:t>2.备案表</w:t>
            </w:r>
            <w:r>
              <w:rPr>
                <w:rFonts w:ascii="宋体" w:hAnsi="宋体" w:cs="宋体" w:hint="eastAsia"/>
                <w:kern w:val="0"/>
                <w:sz w:val="12"/>
                <w:szCs w:val="12"/>
              </w:rPr>
              <w:br/>
              <w:t>3.异地工作证明材料（参保地工作单位派出证明、异地工作单位证明、工作合同任选其一或个人承诺书）</w:t>
            </w:r>
          </w:p>
        </w:tc>
        <w:tc>
          <w:tcPr>
            <w:tcW w:w="794" w:type="dxa"/>
            <w:tcBorders>
              <w:tl2br w:val="nil"/>
              <w:tr2bl w:val="nil"/>
            </w:tcBorders>
            <w:shd w:val="clear" w:color="000000" w:fill="FFFFFF"/>
            <w:vAlign w:val="center"/>
          </w:tcPr>
          <w:p w14:paraId="04E51776" w14:textId="77777777" w:rsidR="00AF5A0E" w:rsidRDefault="00AF5A0E" w:rsidP="00B330BF">
            <w:pPr>
              <w:widowControl/>
              <w:spacing w:line="220" w:lineRule="exact"/>
              <w:jc w:val="center"/>
              <w:rPr>
                <w:rFonts w:ascii="宋体" w:hAnsi="宋体" w:cs="宋体"/>
                <w:kern w:val="0"/>
                <w:sz w:val="12"/>
                <w:szCs w:val="12"/>
              </w:rPr>
            </w:pPr>
            <w:r>
              <w:rPr>
                <w:rFonts w:ascii="宋体" w:hAnsi="宋体" w:cs="宋体" w:hint="eastAsia"/>
                <w:kern w:val="0"/>
                <w:sz w:val="12"/>
                <w:szCs w:val="12"/>
              </w:rPr>
              <w:t>即时办结</w:t>
            </w:r>
          </w:p>
        </w:tc>
        <w:tc>
          <w:tcPr>
            <w:tcW w:w="865" w:type="dxa"/>
            <w:gridSpan w:val="2"/>
            <w:tcBorders>
              <w:tl2br w:val="nil"/>
              <w:tr2bl w:val="nil"/>
            </w:tcBorders>
            <w:shd w:val="clear" w:color="000000" w:fill="FFFFFF"/>
            <w:vAlign w:val="center"/>
          </w:tcPr>
          <w:p w14:paraId="63C1CD60" w14:textId="77777777" w:rsidR="00AF5A0E" w:rsidRDefault="00AF5A0E" w:rsidP="00B330BF">
            <w:pPr>
              <w:widowControl/>
              <w:spacing w:line="220" w:lineRule="exact"/>
              <w:jc w:val="center"/>
              <w:rPr>
                <w:rFonts w:ascii="宋体" w:hAnsi="宋体" w:cs="宋体"/>
                <w:kern w:val="0"/>
                <w:sz w:val="12"/>
                <w:szCs w:val="12"/>
              </w:rPr>
            </w:pPr>
            <w:r>
              <w:rPr>
                <w:rFonts w:ascii="宋体" w:hAnsi="宋体" w:cs="宋体" w:hint="eastAsia"/>
                <w:kern w:val="0"/>
                <w:sz w:val="12"/>
                <w:szCs w:val="12"/>
              </w:rPr>
              <w:t>申请—受理—审核—办结</w:t>
            </w:r>
          </w:p>
        </w:tc>
        <w:tc>
          <w:tcPr>
            <w:tcW w:w="3264" w:type="dxa"/>
            <w:vMerge/>
            <w:tcBorders>
              <w:tl2br w:val="nil"/>
              <w:tr2bl w:val="nil"/>
            </w:tcBorders>
            <w:vAlign w:val="center"/>
          </w:tcPr>
          <w:p w14:paraId="1CF0CEF8" w14:textId="77777777" w:rsidR="00AF5A0E" w:rsidRDefault="00AF5A0E" w:rsidP="00B330BF">
            <w:pPr>
              <w:widowControl/>
              <w:spacing w:line="220" w:lineRule="exact"/>
              <w:jc w:val="left"/>
              <w:rPr>
                <w:rFonts w:ascii="宋体" w:hAnsi="宋体" w:cs="宋体"/>
                <w:kern w:val="0"/>
                <w:sz w:val="12"/>
                <w:szCs w:val="12"/>
              </w:rPr>
            </w:pPr>
          </w:p>
        </w:tc>
        <w:tc>
          <w:tcPr>
            <w:tcW w:w="3199" w:type="dxa"/>
            <w:vMerge/>
            <w:tcBorders>
              <w:tl2br w:val="nil"/>
              <w:tr2bl w:val="nil"/>
            </w:tcBorders>
            <w:vAlign w:val="center"/>
          </w:tcPr>
          <w:p w14:paraId="5D40B391" w14:textId="77777777" w:rsidR="00AF5A0E" w:rsidRDefault="00AF5A0E" w:rsidP="00B330BF">
            <w:pPr>
              <w:widowControl/>
              <w:spacing w:line="220" w:lineRule="exact"/>
              <w:jc w:val="left"/>
              <w:rPr>
                <w:rFonts w:ascii="宋体" w:hAnsi="宋体" w:cs="宋体"/>
                <w:kern w:val="0"/>
                <w:sz w:val="12"/>
                <w:szCs w:val="12"/>
              </w:rPr>
            </w:pPr>
          </w:p>
        </w:tc>
      </w:tr>
      <w:tr w:rsidR="00AF5A0E" w14:paraId="3792E1EE" w14:textId="77777777" w:rsidTr="00B330BF">
        <w:trPr>
          <w:trHeight w:val="585"/>
        </w:trPr>
        <w:tc>
          <w:tcPr>
            <w:tcW w:w="899" w:type="dxa"/>
            <w:vMerge/>
            <w:tcBorders>
              <w:tl2br w:val="nil"/>
              <w:tr2bl w:val="nil"/>
            </w:tcBorders>
            <w:shd w:val="clear" w:color="auto" w:fill="auto"/>
            <w:vAlign w:val="center"/>
          </w:tcPr>
          <w:p w14:paraId="26225482" w14:textId="77777777" w:rsidR="00AF5A0E" w:rsidRDefault="00AF5A0E" w:rsidP="00B330BF">
            <w:pPr>
              <w:widowControl/>
              <w:spacing w:line="220" w:lineRule="exact"/>
              <w:jc w:val="left"/>
              <w:rPr>
                <w:rFonts w:ascii="宋体" w:hAnsi="宋体" w:cs="宋体"/>
                <w:kern w:val="0"/>
                <w:sz w:val="12"/>
                <w:szCs w:val="12"/>
              </w:rPr>
            </w:pPr>
          </w:p>
        </w:tc>
        <w:tc>
          <w:tcPr>
            <w:tcW w:w="703" w:type="dxa"/>
            <w:vMerge/>
            <w:tcBorders>
              <w:tl2br w:val="nil"/>
              <w:tr2bl w:val="nil"/>
            </w:tcBorders>
            <w:shd w:val="clear" w:color="auto" w:fill="auto"/>
            <w:vAlign w:val="center"/>
          </w:tcPr>
          <w:p w14:paraId="0E10CD74" w14:textId="77777777" w:rsidR="00AF5A0E" w:rsidRDefault="00AF5A0E" w:rsidP="00B330BF">
            <w:pPr>
              <w:widowControl/>
              <w:spacing w:line="220" w:lineRule="exact"/>
              <w:jc w:val="left"/>
              <w:rPr>
                <w:rFonts w:ascii="宋体" w:hAnsi="宋体" w:cs="宋体"/>
                <w:kern w:val="0"/>
                <w:sz w:val="12"/>
                <w:szCs w:val="12"/>
              </w:rPr>
            </w:pPr>
          </w:p>
        </w:tc>
        <w:tc>
          <w:tcPr>
            <w:tcW w:w="357" w:type="dxa"/>
            <w:tcBorders>
              <w:tl2br w:val="nil"/>
              <w:tr2bl w:val="nil"/>
            </w:tcBorders>
            <w:shd w:val="clear" w:color="000000" w:fill="FFFFFF"/>
            <w:vAlign w:val="center"/>
          </w:tcPr>
          <w:p w14:paraId="35A6A6E5" w14:textId="77777777" w:rsidR="00AF5A0E" w:rsidRDefault="00AF5A0E" w:rsidP="00B330BF">
            <w:pPr>
              <w:widowControl/>
              <w:spacing w:line="220" w:lineRule="exact"/>
              <w:jc w:val="center"/>
              <w:rPr>
                <w:rFonts w:ascii="宋体" w:hAnsi="宋体" w:cs="宋体"/>
                <w:kern w:val="0"/>
                <w:sz w:val="12"/>
                <w:szCs w:val="12"/>
              </w:rPr>
            </w:pPr>
            <w:r>
              <w:rPr>
                <w:rFonts w:ascii="宋体" w:hAnsi="宋体" w:cs="宋体" w:hint="eastAsia"/>
                <w:kern w:val="0"/>
                <w:sz w:val="12"/>
                <w:szCs w:val="12"/>
              </w:rPr>
              <w:t>15</w:t>
            </w:r>
          </w:p>
        </w:tc>
        <w:tc>
          <w:tcPr>
            <w:tcW w:w="900" w:type="dxa"/>
            <w:tcBorders>
              <w:tl2br w:val="nil"/>
              <w:tr2bl w:val="nil"/>
            </w:tcBorders>
            <w:shd w:val="clear" w:color="000000" w:fill="FFFFFF"/>
            <w:vAlign w:val="center"/>
          </w:tcPr>
          <w:p w14:paraId="555D6B2B" w14:textId="77777777" w:rsidR="00AF5A0E" w:rsidRDefault="00AF5A0E" w:rsidP="00B330BF">
            <w:pPr>
              <w:widowControl/>
              <w:spacing w:line="220" w:lineRule="exact"/>
              <w:jc w:val="left"/>
              <w:rPr>
                <w:rFonts w:ascii="宋体" w:hAnsi="宋体" w:cs="宋体"/>
                <w:kern w:val="0"/>
                <w:sz w:val="12"/>
                <w:szCs w:val="12"/>
              </w:rPr>
            </w:pPr>
            <w:r>
              <w:rPr>
                <w:rFonts w:ascii="宋体" w:hAnsi="宋体" w:cs="宋体" w:hint="eastAsia"/>
                <w:kern w:val="0"/>
                <w:sz w:val="12"/>
                <w:szCs w:val="12"/>
              </w:rPr>
              <w:t>异地转诊人员备案</w:t>
            </w:r>
          </w:p>
        </w:tc>
        <w:tc>
          <w:tcPr>
            <w:tcW w:w="618" w:type="dxa"/>
            <w:tcBorders>
              <w:tl2br w:val="nil"/>
              <w:tr2bl w:val="nil"/>
            </w:tcBorders>
            <w:shd w:val="clear" w:color="000000" w:fill="FFFFFF"/>
            <w:vAlign w:val="center"/>
          </w:tcPr>
          <w:p w14:paraId="7BE53180" w14:textId="77777777" w:rsidR="00AF5A0E" w:rsidRDefault="00AF5A0E" w:rsidP="00B330BF">
            <w:pPr>
              <w:widowControl/>
              <w:spacing w:line="220" w:lineRule="exact"/>
              <w:jc w:val="center"/>
              <w:rPr>
                <w:rFonts w:ascii="宋体" w:hAnsi="宋体" w:cs="宋体"/>
                <w:kern w:val="0"/>
                <w:sz w:val="12"/>
                <w:szCs w:val="12"/>
              </w:rPr>
            </w:pPr>
            <w:r>
              <w:rPr>
                <w:rFonts w:ascii="宋体" w:hAnsi="宋体" w:cs="宋体" w:hint="eastAsia"/>
                <w:kern w:val="0"/>
                <w:sz w:val="12"/>
                <w:szCs w:val="12"/>
              </w:rPr>
              <w:t>002036004004</w:t>
            </w:r>
          </w:p>
        </w:tc>
        <w:tc>
          <w:tcPr>
            <w:tcW w:w="2947" w:type="dxa"/>
            <w:tcBorders>
              <w:tl2br w:val="nil"/>
              <w:tr2bl w:val="nil"/>
            </w:tcBorders>
            <w:shd w:val="clear" w:color="000000" w:fill="FFFFFF"/>
            <w:vAlign w:val="center"/>
          </w:tcPr>
          <w:p w14:paraId="22A8F662" w14:textId="77777777" w:rsidR="00AF5A0E" w:rsidRDefault="00AF5A0E" w:rsidP="00B330BF">
            <w:pPr>
              <w:widowControl/>
              <w:spacing w:line="220" w:lineRule="exact"/>
              <w:jc w:val="left"/>
              <w:rPr>
                <w:rFonts w:ascii="宋体" w:hAnsi="宋体" w:cs="宋体"/>
                <w:kern w:val="0"/>
                <w:sz w:val="12"/>
                <w:szCs w:val="12"/>
              </w:rPr>
            </w:pPr>
            <w:r>
              <w:rPr>
                <w:rFonts w:ascii="宋体" w:hAnsi="宋体" w:cs="宋体" w:hint="eastAsia"/>
                <w:kern w:val="0"/>
                <w:sz w:val="12"/>
                <w:szCs w:val="12"/>
              </w:rPr>
              <w:t>1.医保电子凭证或有效身份证件或社保卡</w:t>
            </w:r>
          </w:p>
          <w:p w14:paraId="4700E33F" w14:textId="77777777" w:rsidR="00AF5A0E" w:rsidRDefault="00AF5A0E" w:rsidP="00B330BF">
            <w:pPr>
              <w:widowControl/>
              <w:spacing w:line="220" w:lineRule="exact"/>
              <w:jc w:val="left"/>
              <w:rPr>
                <w:rFonts w:ascii="宋体" w:hAnsi="宋体" w:cs="宋体"/>
                <w:kern w:val="0"/>
                <w:sz w:val="12"/>
                <w:szCs w:val="12"/>
              </w:rPr>
            </w:pPr>
            <w:r>
              <w:rPr>
                <w:rFonts w:ascii="宋体" w:hAnsi="宋体" w:cs="宋体" w:hint="eastAsia"/>
                <w:kern w:val="0"/>
                <w:sz w:val="12"/>
                <w:szCs w:val="12"/>
              </w:rPr>
              <w:t>2.备案表</w:t>
            </w:r>
          </w:p>
          <w:p w14:paraId="081AB2F8" w14:textId="77777777" w:rsidR="00AF5A0E" w:rsidRDefault="00AF5A0E" w:rsidP="00B330BF">
            <w:pPr>
              <w:widowControl/>
              <w:spacing w:line="220" w:lineRule="exact"/>
              <w:jc w:val="left"/>
              <w:rPr>
                <w:rFonts w:ascii="宋体" w:hAnsi="宋体" w:cs="宋体"/>
                <w:kern w:val="0"/>
                <w:sz w:val="12"/>
                <w:szCs w:val="12"/>
              </w:rPr>
            </w:pPr>
            <w:r>
              <w:rPr>
                <w:rFonts w:ascii="宋体" w:hAnsi="宋体" w:cs="宋体" w:hint="eastAsia"/>
                <w:kern w:val="0"/>
                <w:sz w:val="12"/>
                <w:szCs w:val="12"/>
              </w:rPr>
              <w:t>3.具有转诊资质的定点医疗机构开具的转诊转院证明材料</w:t>
            </w:r>
          </w:p>
        </w:tc>
        <w:tc>
          <w:tcPr>
            <w:tcW w:w="794" w:type="dxa"/>
            <w:tcBorders>
              <w:tl2br w:val="nil"/>
              <w:tr2bl w:val="nil"/>
            </w:tcBorders>
            <w:shd w:val="clear" w:color="000000" w:fill="FFFFFF"/>
            <w:vAlign w:val="center"/>
          </w:tcPr>
          <w:p w14:paraId="035087B9" w14:textId="77777777" w:rsidR="00AF5A0E" w:rsidRDefault="00AF5A0E" w:rsidP="00B330BF">
            <w:pPr>
              <w:widowControl/>
              <w:spacing w:line="220" w:lineRule="exact"/>
              <w:jc w:val="center"/>
              <w:rPr>
                <w:rFonts w:ascii="宋体" w:hAnsi="宋体" w:cs="宋体"/>
                <w:kern w:val="0"/>
                <w:sz w:val="12"/>
                <w:szCs w:val="12"/>
              </w:rPr>
            </w:pPr>
            <w:r>
              <w:rPr>
                <w:rFonts w:ascii="宋体" w:hAnsi="宋体" w:cs="宋体" w:hint="eastAsia"/>
                <w:kern w:val="0"/>
                <w:sz w:val="12"/>
                <w:szCs w:val="12"/>
              </w:rPr>
              <w:t>即时办结</w:t>
            </w:r>
          </w:p>
        </w:tc>
        <w:tc>
          <w:tcPr>
            <w:tcW w:w="865" w:type="dxa"/>
            <w:gridSpan w:val="2"/>
            <w:tcBorders>
              <w:tl2br w:val="nil"/>
              <w:tr2bl w:val="nil"/>
            </w:tcBorders>
            <w:shd w:val="clear" w:color="000000" w:fill="FFFFFF"/>
            <w:vAlign w:val="center"/>
          </w:tcPr>
          <w:p w14:paraId="43737D74" w14:textId="77777777" w:rsidR="00AF5A0E" w:rsidRDefault="00AF5A0E" w:rsidP="00B330BF">
            <w:pPr>
              <w:widowControl/>
              <w:spacing w:line="220" w:lineRule="exact"/>
              <w:jc w:val="center"/>
              <w:rPr>
                <w:rFonts w:ascii="宋体" w:hAnsi="宋体" w:cs="宋体"/>
                <w:kern w:val="0"/>
                <w:sz w:val="12"/>
                <w:szCs w:val="12"/>
              </w:rPr>
            </w:pPr>
            <w:r>
              <w:rPr>
                <w:rFonts w:ascii="宋体" w:hAnsi="宋体" w:cs="宋体" w:hint="eastAsia"/>
                <w:kern w:val="0"/>
                <w:sz w:val="12"/>
                <w:szCs w:val="12"/>
              </w:rPr>
              <w:t>申请—受理—审核—办结</w:t>
            </w:r>
          </w:p>
        </w:tc>
        <w:tc>
          <w:tcPr>
            <w:tcW w:w="3264" w:type="dxa"/>
            <w:vMerge/>
            <w:tcBorders>
              <w:tl2br w:val="nil"/>
              <w:tr2bl w:val="nil"/>
            </w:tcBorders>
            <w:vAlign w:val="center"/>
          </w:tcPr>
          <w:p w14:paraId="40A09C4A" w14:textId="77777777" w:rsidR="00AF5A0E" w:rsidRDefault="00AF5A0E" w:rsidP="00B330BF">
            <w:pPr>
              <w:widowControl/>
              <w:spacing w:line="220" w:lineRule="exact"/>
              <w:jc w:val="left"/>
              <w:rPr>
                <w:rFonts w:ascii="宋体" w:hAnsi="宋体" w:cs="宋体"/>
                <w:kern w:val="0"/>
                <w:sz w:val="12"/>
                <w:szCs w:val="12"/>
              </w:rPr>
            </w:pPr>
          </w:p>
        </w:tc>
        <w:tc>
          <w:tcPr>
            <w:tcW w:w="3199" w:type="dxa"/>
            <w:vMerge/>
            <w:tcBorders>
              <w:tl2br w:val="nil"/>
              <w:tr2bl w:val="nil"/>
            </w:tcBorders>
            <w:vAlign w:val="center"/>
          </w:tcPr>
          <w:p w14:paraId="6C98A8DC" w14:textId="77777777" w:rsidR="00AF5A0E" w:rsidRDefault="00AF5A0E" w:rsidP="00B330BF">
            <w:pPr>
              <w:widowControl/>
              <w:spacing w:line="220" w:lineRule="exact"/>
              <w:jc w:val="left"/>
              <w:rPr>
                <w:rFonts w:ascii="宋体" w:hAnsi="宋体" w:cs="宋体"/>
                <w:kern w:val="0"/>
                <w:sz w:val="12"/>
                <w:szCs w:val="12"/>
              </w:rPr>
            </w:pPr>
          </w:p>
        </w:tc>
      </w:tr>
      <w:tr w:rsidR="00AF5A0E" w14:paraId="15708AAE" w14:textId="77777777" w:rsidTr="00B330BF">
        <w:trPr>
          <w:trHeight w:val="1815"/>
        </w:trPr>
        <w:tc>
          <w:tcPr>
            <w:tcW w:w="899" w:type="dxa"/>
            <w:tcBorders>
              <w:tl2br w:val="nil"/>
              <w:tr2bl w:val="nil"/>
            </w:tcBorders>
            <w:shd w:val="clear" w:color="000000" w:fill="FFFFFF"/>
            <w:vAlign w:val="center"/>
          </w:tcPr>
          <w:p w14:paraId="18F2316B" w14:textId="77777777" w:rsidR="00AF5A0E" w:rsidRDefault="00AF5A0E" w:rsidP="00B330BF">
            <w:pPr>
              <w:widowControl/>
              <w:spacing w:line="220" w:lineRule="exact"/>
              <w:jc w:val="center"/>
              <w:rPr>
                <w:rFonts w:ascii="宋体" w:hAnsi="宋体" w:cs="宋体"/>
                <w:kern w:val="0"/>
                <w:sz w:val="12"/>
                <w:szCs w:val="12"/>
              </w:rPr>
            </w:pPr>
            <w:r>
              <w:rPr>
                <w:rFonts w:ascii="宋体" w:hAnsi="宋体" w:cs="宋体" w:hint="eastAsia"/>
                <w:kern w:val="0"/>
                <w:sz w:val="12"/>
                <w:szCs w:val="12"/>
              </w:rPr>
              <w:t>五、基本医疗保险参保人员享受门诊慢特病病种待遇认定</w:t>
            </w:r>
          </w:p>
        </w:tc>
        <w:tc>
          <w:tcPr>
            <w:tcW w:w="703" w:type="dxa"/>
            <w:tcBorders>
              <w:tl2br w:val="nil"/>
              <w:tr2bl w:val="nil"/>
            </w:tcBorders>
            <w:shd w:val="clear" w:color="000000" w:fill="FFFFFF"/>
            <w:vAlign w:val="center"/>
          </w:tcPr>
          <w:p w14:paraId="1E5E9410" w14:textId="77777777" w:rsidR="00AF5A0E" w:rsidRDefault="00AF5A0E" w:rsidP="00B330BF">
            <w:pPr>
              <w:widowControl/>
              <w:spacing w:line="220" w:lineRule="exact"/>
              <w:jc w:val="center"/>
              <w:rPr>
                <w:rFonts w:ascii="宋体" w:hAnsi="宋体" w:cs="宋体"/>
                <w:kern w:val="0"/>
                <w:sz w:val="12"/>
                <w:szCs w:val="12"/>
              </w:rPr>
            </w:pPr>
            <w:r>
              <w:rPr>
                <w:rFonts w:ascii="宋体" w:hAnsi="宋体" w:cs="宋体" w:hint="eastAsia"/>
                <w:kern w:val="0"/>
                <w:sz w:val="12"/>
                <w:szCs w:val="12"/>
              </w:rPr>
              <w:t>002036005000</w:t>
            </w:r>
          </w:p>
        </w:tc>
        <w:tc>
          <w:tcPr>
            <w:tcW w:w="357" w:type="dxa"/>
            <w:tcBorders>
              <w:tl2br w:val="nil"/>
              <w:tr2bl w:val="nil"/>
            </w:tcBorders>
            <w:shd w:val="clear" w:color="000000" w:fill="FFFFFF"/>
            <w:vAlign w:val="center"/>
          </w:tcPr>
          <w:p w14:paraId="2D62FA83" w14:textId="77777777" w:rsidR="00AF5A0E" w:rsidRDefault="00AF5A0E" w:rsidP="00B330BF">
            <w:pPr>
              <w:widowControl/>
              <w:spacing w:line="220" w:lineRule="exact"/>
              <w:jc w:val="center"/>
              <w:rPr>
                <w:rFonts w:ascii="宋体" w:hAnsi="宋体" w:cs="宋体"/>
                <w:kern w:val="0"/>
                <w:sz w:val="12"/>
                <w:szCs w:val="12"/>
              </w:rPr>
            </w:pPr>
            <w:r>
              <w:rPr>
                <w:rFonts w:ascii="宋体" w:hAnsi="宋体" w:cs="宋体" w:hint="eastAsia"/>
                <w:kern w:val="0"/>
                <w:sz w:val="12"/>
                <w:szCs w:val="12"/>
              </w:rPr>
              <w:t>16</w:t>
            </w:r>
          </w:p>
        </w:tc>
        <w:tc>
          <w:tcPr>
            <w:tcW w:w="900" w:type="dxa"/>
            <w:tcBorders>
              <w:tl2br w:val="nil"/>
              <w:tr2bl w:val="nil"/>
            </w:tcBorders>
            <w:shd w:val="clear" w:color="000000" w:fill="FFFFFF"/>
            <w:vAlign w:val="center"/>
          </w:tcPr>
          <w:p w14:paraId="49313F1E" w14:textId="77777777" w:rsidR="00AF5A0E" w:rsidRDefault="00AF5A0E" w:rsidP="00B330BF">
            <w:pPr>
              <w:widowControl/>
              <w:spacing w:line="220" w:lineRule="exact"/>
              <w:jc w:val="left"/>
              <w:rPr>
                <w:rFonts w:ascii="宋体" w:hAnsi="宋体" w:cs="宋体"/>
                <w:kern w:val="0"/>
                <w:sz w:val="12"/>
                <w:szCs w:val="12"/>
              </w:rPr>
            </w:pPr>
            <w:r>
              <w:rPr>
                <w:rFonts w:ascii="宋体" w:hAnsi="宋体" w:cs="宋体" w:hint="eastAsia"/>
                <w:kern w:val="0"/>
                <w:sz w:val="12"/>
                <w:szCs w:val="12"/>
              </w:rPr>
              <w:t>基本医疗保险参保人员享受门诊慢特病病种（含“两病”门诊用药）待遇认定</w:t>
            </w:r>
          </w:p>
        </w:tc>
        <w:tc>
          <w:tcPr>
            <w:tcW w:w="618" w:type="dxa"/>
            <w:tcBorders>
              <w:tl2br w:val="nil"/>
              <w:tr2bl w:val="nil"/>
            </w:tcBorders>
            <w:shd w:val="clear" w:color="000000" w:fill="FFFFFF"/>
            <w:vAlign w:val="center"/>
          </w:tcPr>
          <w:p w14:paraId="014F3F57" w14:textId="77777777" w:rsidR="00AF5A0E" w:rsidRDefault="00AF5A0E" w:rsidP="00B330BF">
            <w:pPr>
              <w:widowControl/>
              <w:spacing w:line="220" w:lineRule="exact"/>
              <w:jc w:val="center"/>
              <w:rPr>
                <w:rFonts w:ascii="宋体" w:hAnsi="宋体" w:cs="宋体"/>
                <w:kern w:val="0"/>
                <w:sz w:val="12"/>
                <w:szCs w:val="12"/>
              </w:rPr>
            </w:pPr>
            <w:r>
              <w:rPr>
                <w:rFonts w:ascii="宋体" w:hAnsi="宋体" w:cs="宋体" w:hint="eastAsia"/>
                <w:kern w:val="0"/>
                <w:sz w:val="12"/>
                <w:szCs w:val="12"/>
              </w:rPr>
              <w:t>002036005000</w:t>
            </w:r>
          </w:p>
        </w:tc>
        <w:tc>
          <w:tcPr>
            <w:tcW w:w="2947" w:type="dxa"/>
            <w:tcBorders>
              <w:tl2br w:val="nil"/>
              <w:tr2bl w:val="nil"/>
            </w:tcBorders>
            <w:shd w:val="clear" w:color="000000" w:fill="FFFFFF"/>
            <w:vAlign w:val="center"/>
          </w:tcPr>
          <w:p w14:paraId="583D8D20" w14:textId="77777777" w:rsidR="00AF5A0E" w:rsidRDefault="00AF5A0E" w:rsidP="00B330BF">
            <w:pPr>
              <w:widowControl/>
              <w:spacing w:line="220" w:lineRule="exact"/>
              <w:jc w:val="left"/>
              <w:rPr>
                <w:rFonts w:ascii="宋体" w:hAnsi="宋体" w:cs="宋体"/>
                <w:kern w:val="0"/>
                <w:sz w:val="12"/>
                <w:szCs w:val="12"/>
              </w:rPr>
            </w:pPr>
            <w:r>
              <w:rPr>
                <w:rFonts w:ascii="宋体" w:hAnsi="宋体" w:cs="宋体" w:hint="eastAsia"/>
                <w:kern w:val="0"/>
                <w:sz w:val="12"/>
                <w:szCs w:val="12"/>
              </w:rPr>
              <w:t>1.医保电子凭证或有效身份证件或社保卡</w:t>
            </w:r>
            <w:r>
              <w:rPr>
                <w:rFonts w:ascii="宋体" w:hAnsi="宋体" w:cs="宋体" w:hint="eastAsia"/>
                <w:kern w:val="0"/>
                <w:sz w:val="12"/>
                <w:szCs w:val="12"/>
              </w:rPr>
              <w:br/>
              <w:t>2.《门诊慢特病病种待遇认定申请表》或《城乡居民基本医疗保险“两病”门诊用药认定表》</w:t>
            </w:r>
            <w:r>
              <w:rPr>
                <w:rFonts w:ascii="宋体" w:hAnsi="宋体" w:cs="宋体" w:hint="eastAsia"/>
                <w:kern w:val="0"/>
                <w:sz w:val="12"/>
                <w:szCs w:val="12"/>
              </w:rPr>
              <w:br/>
              <w:t>3.病历资料或检查资料</w:t>
            </w:r>
          </w:p>
        </w:tc>
        <w:tc>
          <w:tcPr>
            <w:tcW w:w="794" w:type="dxa"/>
            <w:tcBorders>
              <w:tl2br w:val="nil"/>
              <w:tr2bl w:val="nil"/>
            </w:tcBorders>
            <w:shd w:val="clear" w:color="000000" w:fill="FFFFFF"/>
            <w:vAlign w:val="center"/>
          </w:tcPr>
          <w:p w14:paraId="4C5BD805" w14:textId="77777777" w:rsidR="00AF5A0E" w:rsidRDefault="00AF5A0E" w:rsidP="00B330BF">
            <w:pPr>
              <w:widowControl/>
              <w:spacing w:line="220" w:lineRule="exact"/>
              <w:jc w:val="center"/>
              <w:rPr>
                <w:rFonts w:ascii="宋体" w:hAnsi="宋体" w:cs="宋体"/>
                <w:kern w:val="0"/>
                <w:sz w:val="12"/>
                <w:szCs w:val="12"/>
              </w:rPr>
            </w:pPr>
            <w:r>
              <w:rPr>
                <w:rFonts w:ascii="宋体" w:hAnsi="宋体" w:cs="宋体" w:hint="eastAsia"/>
                <w:kern w:val="0"/>
                <w:sz w:val="12"/>
                <w:szCs w:val="12"/>
              </w:rPr>
              <w:t>不超过20个工作日</w:t>
            </w:r>
          </w:p>
        </w:tc>
        <w:tc>
          <w:tcPr>
            <w:tcW w:w="865" w:type="dxa"/>
            <w:gridSpan w:val="2"/>
            <w:tcBorders>
              <w:tl2br w:val="nil"/>
              <w:tr2bl w:val="nil"/>
            </w:tcBorders>
            <w:shd w:val="clear" w:color="000000" w:fill="FFFFFF"/>
            <w:vAlign w:val="center"/>
          </w:tcPr>
          <w:p w14:paraId="7A7B237C" w14:textId="77777777" w:rsidR="00AF5A0E" w:rsidRDefault="00AF5A0E" w:rsidP="00B330BF">
            <w:pPr>
              <w:widowControl/>
              <w:spacing w:line="220" w:lineRule="exact"/>
              <w:jc w:val="center"/>
              <w:rPr>
                <w:rFonts w:ascii="宋体" w:hAnsi="宋体" w:cs="宋体"/>
                <w:kern w:val="0"/>
                <w:sz w:val="12"/>
                <w:szCs w:val="12"/>
              </w:rPr>
            </w:pPr>
            <w:r>
              <w:rPr>
                <w:rFonts w:ascii="宋体" w:hAnsi="宋体" w:cs="宋体" w:hint="eastAsia"/>
                <w:kern w:val="0"/>
                <w:sz w:val="12"/>
                <w:szCs w:val="12"/>
              </w:rPr>
              <w:t>申请—受理—审核—办结</w:t>
            </w:r>
          </w:p>
        </w:tc>
        <w:tc>
          <w:tcPr>
            <w:tcW w:w="3264" w:type="dxa"/>
            <w:tcBorders>
              <w:tl2br w:val="nil"/>
              <w:tr2bl w:val="nil"/>
            </w:tcBorders>
            <w:shd w:val="clear" w:color="000000" w:fill="FFFFFF"/>
            <w:vAlign w:val="center"/>
          </w:tcPr>
          <w:p w14:paraId="610D4CEC" w14:textId="77777777" w:rsidR="00AF5A0E" w:rsidRDefault="00AF5A0E" w:rsidP="00B330BF">
            <w:pPr>
              <w:widowControl/>
              <w:spacing w:line="220" w:lineRule="exact"/>
              <w:jc w:val="left"/>
              <w:rPr>
                <w:rFonts w:ascii="宋体" w:hAnsi="宋体" w:cs="宋体"/>
                <w:kern w:val="0"/>
                <w:sz w:val="12"/>
                <w:szCs w:val="12"/>
              </w:rPr>
            </w:pPr>
            <w:r>
              <w:rPr>
                <w:rFonts w:ascii="宋体" w:hAnsi="宋体" w:cs="宋体" w:hint="eastAsia"/>
                <w:kern w:val="0"/>
                <w:sz w:val="12"/>
                <w:szCs w:val="12"/>
              </w:rPr>
              <w:t>门诊慢特病病种、“两病”门诊用药待遇认定由定点医疗机构进行认定，区外就诊人员持相关资料由经办机构录入系统，区内就诊人员由参保地定点医疗机构“一站式”受理，经办机构对医疗机构认定情况进行有效监管</w:t>
            </w:r>
          </w:p>
        </w:tc>
        <w:tc>
          <w:tcPr>
            <w:tcW w:w="3199" w:type="dxa"/>
            <w:tcBorders>
              <w:tl2br w:val="nil"/>
              <w:tr2bl w:val="nil"/>
            </w:tcBorders>
            <w:shd w:val="clear" w:color="000000" w:fill="FFFFFF"/>
            <w:vAlign w:val="center"/>
          </w:tcPr>
          <w:p w14:paraId="564CE3C2" w14:textId="77777777" w:rsidR="00AF5A0E" w:rsidRDefault="00AF5A0E" w:rsidP="00B330BF">
            <w:pPr>
              <w:widowControl/>
              <w:spacing w:line="220" w:lineRule="exact"/>
              <w:jc w:val="left"/>
              <w:rPr>
                <w:rFonts w:ascii="宋体" w:hAnsi="宋体" w:cs="宋体"/>
                <w:kern w:val="0"/>
                <w:sz w:val="12"/>
                <w:szCs w:val="12"/>
              </w:rPr>
            </w:pPr>
            <w:r>
              <w:rPr>
                <w:rFonts w:ascii="宋体" w:hAnsi="宋体" w:cs="宋体" w:hint="eastAsia"/>
                <w:kern w:val="0"/>
                <w:sz w:val="12"/>
                <w:szCs w:val="12"/>
              </w:rPr>
              <w:t xml:space="preserve">1.《关于妥善解决医疗保险制度改革有关问题的指导意见》（劳社厅发〔2002〕8号）                                     2.《国家医疗保障局关于加快解决群众办事堵点问题的通知》（国医保电〔2018〕14号）                                3.《关于印发&lt;西藏自治区城镇职工基本医疗保险门诊特殊病种医疗管理暂行办法&gt;的通知》（藏劳社厅发〔2001〕24号）       </w:t>
            </w:r>
          </w:p>
          <w:p w14:paraId="5ECA6423" w14:textId="77777777" w:rsidR="00AF5A0E" w:rsidRDefault="00AF5A0E" w:rsidP="00B330BF">
            <w:pPr>
              <w:widowControl/>
              <w:spacing w:line="220" w:lineRule="exact"/>
              <w:jc w:val="left"/>
              <w:rPr>
                <w:rFonts w:ascii="宋体" w:hAnsi="宋体" w:cs="宋体"/>
                <w:kern w:val="0"/>
                <w:sz w:val="12"/>
                <w:szCs w:val="12"/>
              </w:rPr>
            </w:pPr>
            <w:r>
              <w:rPr>
                <w:rFonts w:ascii="宋体" w:hAnsi="宋体" w:cs="宋体" w:hint="eastAsia"/>
                <w:kern w:val="0"/>
                <w:sz w:val="12"/>
                <w:szCs w:val="12"/>
              </w:rPr>
              <w:t>4.《西藏自治区人民政府办公厅关于进一步做好城乡居民基本医疗保险制度整合工作的通知》（藏政办发〔2019〕64号 ）</w:t>
            </w:r>
            <w:r>
              <w:rPr>
                <w:rFonts w:ascii="宋体" w:hAnsi="宋体" w:cs="宋体" w:hint="eastAsia"/>
                <w:kern w:val="0"/>
                <w:sz w:val="12"/>
                <w:szCs w:val="12"/>
              </w:rPr>
              <w:br/>
              <w:t>5.《关于完善城乡居民高血压糖尿病门诊用药保障机制的实施意见》（藏医保〔2019〕149号）</w:t>
            </w:r>
          </w:p>
        </w:tc>
      </w:tr>
      <w:tr w:rsidR="00AF5A0E" w14:paraId="6DAD3E07" w14:textId="77777777" w:rsidTr="00B330BF">
        <w:trPr>
          <w:trHeight w:val="1050"/>
        </w:trPr>
        <w:tc>
          <w:tcPr>
            <w:tcW w:w="899" w:type="dxa"/>
            <w:vMerge w:val="restart"/>
            <w:tcBorders>
              <w:tl2br w:val="nil"/>
              <w:tr2bl w:val="nil"/>
            </w:tcBorders>
            <w:shd w:val="clear" w:color="000000" w:fill="FFFFFF"/>
            <w:vAlign w:val="center"/>
          </w:tcPr>
          <w:p w14:paraId="1984E145" w14:textId="77777777" w:rsidR="00AF5A0E" w:rsidRDefault="00AF5A0E" w:rsidP="00B330BF">
            <w:pPr>
              <w:widowControl/>
              <w:spacing w:line="220" w:lineRule="exact"/>
              <w:jc w:val="center"/>
              <w:rPr>
                <w:rFonts w:ascii="宋体" w:hAnsi="宋体" w:cs="宋体"/>
                <w:kern w:val="0"/>
                <w:sz w:val="12"/>
                <w:szCs w:val="12"/>
              </w:rPr>
            </w:pPr>
            <w:r>
              <w:rPr>
                <w:rFonts w:ascii="宋体" w:hAnsi="宋体" w:cs="宋体" w:hint="eastAsia"/>
                <w:kern w:val="0"/>
                <w:sz w:val="12"/>
                <w:szCs w:val="12"/>
              </w:rPr>
              <w:t>六、基本医疗保险参保人员医疗费用手工（零星）报销</w:t>
            </w:r>
          </w:p>
        </w:tc>
        <w:tc>
          <w:tcPr>
            <w:tcW w:w="703" w:type="dxa"/>
            <w:vMerge w:val="restart"/>
            <w:tcBorders>
              <w:tl2br w:val="nil"/>
              <w:tr2bl w:val="nil"/>
            </w:tcBorders>
            <w:shd w:val="clear" w:color="000000" w:fill="FFFFFF"/>
            <w:vAlign w:val="center"/>
          </w:tcPr>
          <w:p w14:paraId="19C2E66A" w14:textId="77777777" w:rsidR="00AF5A0E" w:rsidRDefault="00AF5A0E" w:rsidP="00B330BF">
            <w:pPr>
              <w:widowControl/>
              <w:spacing w:line="220" w:lineRule="exact"/>
              <w:jc w:val="center"/>
              <w:rPr>
                <w:rFonts w:ascii="宋体" w:hAnsi="宋体" w:cs="宋体"/>
                <w:kern w:val="0"/>
                <w:sz w:val="12"/>
                <w:szCs w:val="12"/>
              </w:rPr>
            </w:pPr>
            <w:r>
              <w:rPr>
                <w:rFonts w:ascii="宋体" w:hAnsi="宋体" w:cs="宋体" w:hint="eastAsia"/>
                <w:kern w:val="0"/>
                <w:sz w:val="12"/>
                <w:szCs w:val="12"/>
              </w:rPr>
              <w:t>00203600600Y</w:t>
            </w:r>
          </w:p>
        </w:tc>
        <w:tc>
          <w:tcPr>
            <w:tcW w:w="357" w:type="dxa"/>
            <w:tcBorders>
              <w:tl2br w:val="nil"/>
              <w:tr2bl w:val="nil"/>
            </w:tcBorders>
            <w:shd w:val="clear" w:color="000000" w:fill="FFFFFF"/>
            <w:vAlign w:val="center"/>
          </w:tcPr>
          <w:p w14:paraId="650E3BE2" w14:textId="77777777" w:rsidR="00AF5A0E" w:rsidRDefault="00AF5A0E" w:rsidP="00B330BF">
            <w:pPr>
              <w:widowControl/>
              <w:spacing w:line="220" w:lineRule="exact"/>
              <w:jc w:val="center"/>
              <w:rPr>
                <w:rFonts w:ascii="宋体" w:hAnsi="宋体" w:cs="宋体"/>
                <w:kern w:val="0"/>
                <w:sz w:val="12"/>
                <w:szCs w:val="12"/>
              </w:rPr>
            </w:pPr>
            <w:r>
              <w:rPr>
                <w:rFonts w:ascii="宋体" w:hAnsi="宋体" w:cs="宋体" w:hint="eastAsia"/>
                <w:kern w:val="0"/>
                <w:sz w:val="12"/>
                <w:szCs w:val="12"/>
              </w:rPr>
              <w:t>17</w:t>
            </w:r>
          </w:p>
        </w:tc>
        <w:tc>
          <w:tcPr>
            <w:tcW w:w="900" w:type="dxa"/>
            <w:tcBorders>
              <w:tl2br w:val="nil"/>
              <w:tr2bl w:val="nil"/>
            </w:tcBorders>
            <w:shd w:val="clear" w:color="000000" w:fill="FFFFFF"/>
            <w:vAlign w:val="center"/>
          </w:tcPr>
          <w:p w14:paraId="6E1C42F6" w14:textId="77777777" w:rsidR="00AF5A0E" w:rsidRDefault="00AF5A0E" w:rsidP="00B330BF">
            <w:pPr>
              <w:widowControl/>
              <w:spacing w:line="220" w:lineRule="exact"/>
              <w:jc w:val="left"/>
              <w:rPr>
                <w:rFonts w:ascii="宋体" w:hAnsi="宋体" w:cs="宋体"/>
                <w:kern w:val="0"/>
                <w:sz w:val="12"/>
                <w:szCs w:val="12"/>
              </w:rPr>
            </w:pPr>
            <w:r>
              <w:rPr>
                <w:rFonts w:ascii="宋体" w:hAnsi="宋体" w:cs="宋体" w:hint="eastAsia"/>
                <w:kern w:val="0"/>
                <w:sz w:val="12"/>
                <w:szCs w:val="12"/>
              </w:rPr>
              <w:t>门诊费用报销（特殊门诊、“两病”门诊用药）</w:t>
            </w:r>
          </w:p>
        </w:tc>
        <w:tc>
          <w:tcPr>
            <w:tcW w:w="618" w:type="dxa"/>
            <w:tcBorders>
              <w:tl2br w:val="nil"/>
              <w:tr2bl w:val="nil"/>
            </w:tcBorders>
            <w:shd w:val="clear" w:color="000000" w:fill="FFFFFF"/>
            <w:vAlign w:val="center"/>
          </w:tcPr>
          <w:p w14:paraId="4D41CCDB" w14:textId="77777777" w:rsidR="00AF5A0E" w:rsidRDefault="00AF5A0E" w:rsidP="00B330BF">
            <w:pPr>
              <w:widowControl/>
              <w:spacing w:line="220" w:lineRule="exact"/>
              <w:jc w:val="center"/>
              <w:rPr>
                <w:rFonts w:ascii="宋体" w:hAnsi="宋体" w:cs="宋体"/>
                <w:kern w:val="0"/>
                <w:sz w:val="12"/>
                <w:szCs w:val="12"/>
              </w:rPr>
            </w:pPr>
            <w:r>
              <w:rPr>
                <w:rFonts w:ascii="宋体" w:hAnsi="宋体" w:cs="宋体" w:hint="eastAsia"/>
                <w:kern w:val="0"/>
                <w:sz w:val="12"/>
                <w:szCs w:val="12"/>
              </w:rPr>
              <w:t>002036006000</w:t>
            </w:r>
          </w:p>
        </w:tc>
        <w:tc>
          <w:tcPr>
            <w:tcW w:w="2947" w:type="dxa"/>
            <w:tcBorders>
              <w:tl2br w:val="nil"/>
              <w:tr2bl w:val="nil"/>
            </w:tcBorders>
            <w:shd w:val="clear" w:color="000000" w:fill="FFFFFF"/>
            <w:vAlign w:val="center"/>
          </w:tcPr>
          <w:p w14:paraId="705CC034" w14:textId="77777777" w:rsidR="00AF5A0E" w:rsidRDefault="00AF5A0E" w:rsidP="00B330BF">
            <w:pPr>
              <w:widowControl/>
              <w:spacing w:line="220" w:lineRule="exact"/>
              <w:jc w:val="left"/>
              <w:rPr>
                <w:rFonts w:ascii="宋体" w:hAnsi="宋体" w:cs="宋体"/>
                <w:color w:val="000000"/>
                <w:kern w:val="0"/>
                <w:sz w:val="12"/>
                <w:szCs w:val="12"/>
              </w:rPr>
            </w:pPr>
            <w:r>
              <w:rPr>
                <w:rFonts w:ascii="宋体" w:hAnsi="宋体" w:cs="宋体" w:hint="eastAsia"/>
                <w:color w:val="000000"/>
                <w:kern w:val="0"/>
                <w:sz w:val="12"/>
                <w:szCs w:val="12"/>
              </w:rPr>
              <w:t>1.《直接支付参保人员（单位）基本医疗保险医疗待遇信息表》</w:t>
            </w:r>
            <w:r>
              <w:rPr>
                <w:rFonts w:ascii="宋体" w:hAnsi="宋体" w:cs="宋体" w:hint="eastAsia"/>
                <w:color w:val="000000"/>
                <w:kern w:val="0"/>
                <w:sz w:val="12"/>
                <w:szCs w:val="12"/>
              </w:rPr>
              <w:br/>
              <w:t>2.医保电子凭证或有效身份证件或社保卡</w:t>
            </w:r>
            <w:r>
              <w:rPr>
                <w:rFonts w:ascii="宋体" w:hAnsi="宋体" w:cs="宋体" w:hint="eastAsia"/>
                <w:color w:val="000000"/>
                <w:kern w:val="0"/>
                <w:sz w:val="12"/>
                <w:szCs w:val="12"/>
              </w:rPr>
              <w:br/>
              <w:t>3.门诊收费票据</w:t>
            </w:r>
            <w:r>
              <w:rPr>
                <w:rFonts w:ascii="宋体" w:hAnsi="宋体" w:cs="宋体" w:hint="eastAsia"/>
                <w:color w:val="000000"/>
                <w:kern w:val="0"/>
                <w:sz w:val="12"/>
                <w:szCs w:val="12"/>
              </w:rPr>
              <w:br/>
              <w:t>4.门诊费用清单</w:t>
            </w:r>
            <w:r>
              <w:rPr>
                <w:rFonts w:ascii="宋体" w:hAnsi="宋体" w:cs="宋体" w:hint="eastAsia"/>
                <w:color w:val="000000"/>
                <w:kern w:val="0"/>
                <w:sz w:val="12"/>
                <w:szCs w:val="12"/>
              </w:rPr>
              <w:br/>
              <w:t>5.门诊处方底方</w:t>
            </w:r>
          </w:p>
        </w:tc>
        <w:tc>
          <w:tcPr>
            <w:tcW w:w="794" w:type="dxa"/>
            <w:tcBorders>
              <w:tl2br w:val="nil"/>
              <w:tr2bl w:val="nil"/>
            </w:tcBorders>
            <w:shd w:val="clear" w:color="000000" w:fill="FFFFFF"/>
            <w:vAlign w:val="center"/>
          </w:tcPr>
          <w:p w14:paraId="31467225" w14:textId="77777777" w:rsidR="00AF5A0E" w:rsidRDefault="00AF5A0E" w:rsidP="00B330BF">
            <w:pPr>
              <w:widowControl/>
              <w:spacing w:line="220" w:lineRule="exact"/>
              <w:jc w:val="center"/>
              <w:rPr>
                <w:rFonts w:ascii="宋体" w:hAnsi="宋体" w:cs="宋体"/>
                <w:kern w:val="0"/>
                <w:sz w:val="12"/>
                <w:szCs w:val="12"/>
              </w:rPr>
            </w:pPr>
            <w:r>
              <w:rPr>
                <w:rFonts w:ascii="宋体" w:hAnsi="宋体" w:cs="宋体" w:hint="eastAsia"/>
                <w:kern w:val="0"/>
                <w:sz w:val="12"/>
                <w:szCs w:val="12"/>
              </w:rPr>
              <w:t>不超过30个工作日</w:t>
            </w:r>
          </w:p>
        </w:tc>
        <w:tc>
          <w:tcPr>
            <w:tcW w:w="865" w:type="dxa"/>
            <w:gridSpan w:val="2"/>
            <w:tcBorders>
              <w:tl2br w:val="nil"/>
              <w:tr2bl w:val="nil"/>
            </w:tcBorders>
            <w:shd w:val="clear" w:color="000000" w:fill="FFFFFF"/>
            <w:vAlign w:val="center"/>
          </w:tcPr>
          <w:p w14:paraId="7695B49A" w14:textId="77777777" w:rsidR="00AF5A0E" w:rsidRDefault="00AF5A0E" w:rsidP="00B330BF">
            <w:pPr>
              <w:widowControl/>
              <w:spacing w:line="220" w:lineRule="exact"/>
              <w:jc w:val="center"/>
              <w:rPr>
                <w:rFonts w:ascii="宋体" w:hAnsi="宋体" w:cs="宋体"/>
                <w:kern w:val="0"/>
                <w:sz w:val="12"/>
                <w:szCs w:val="12"/>
              </w:rPr>
            </w:pPr>
            <w:r>
              <w:rPr>
                <w:rFonts w:ascii="宋体" w:hAnsi="宋体" w:cs="宋体" w:hint="eastAsia"/>
                <w:kern w:val="0"/>
                <w:sz w:val="12"/>
                <w:szCs w:val="12"/>
              </w:rPr>
              <w:t>申请—受理—审核—拨付—办结</w:t>
            </w:r>
          </w:p>
        </w:tc>
        <w:tc>
          <w:tcPr>
            <w:tcW w:w="3264" w:type="dxa"/>
            <w:vMerge w:val="restart"/>
            <w:tcBorders>
              <w:tl2br w:val="nil"/>
              <w:tr2bl w:val="nil"/>
            </w:tcBorders>
            <w:shd w:val="clear" w:color="000000" w:fill="FFFFFF"/>
            <w:vAlign w:val="center"/>
          </w:tcPr>
          <w:p w14:paraId="683E7CDE" w14:textId="77777777" w:rsidR="00AF5A0E" w:rsidRDefault="00AF5A0E" w:rsidP="00B330BF">
            <w:pPr>
              <w:widowControl/>
              <w:spacing w:line="220" w:lineRule="exact"/>
              <w:jc w:val="left"/>
              <w:rPr>
                <w:rFonts w:ascii="宋体" w:hAnsi="宋体" w:cs="宋体"/>
                <w:color w:val="000000"/>
                <w:kern w:val="0"/>
                <w:sz w:val="12"/>
                <w:szCs w:val="12"/>
              </w:rPr>
            </w:pPr>
            <w:r>
              <w:rPr>
                <w:rFonts w:ascii="宋体" w:hAnsi="宋体" w:cs="宋体" w:hint="eastAsia"/>
                <w:color w:val="000000"/>
                <w:kern w:val="0"/>
                <w:sz w:val="12"/>
                <w:szCs w:val="12"/>
              </w:rPr>
              <w:t>1.持有A类医疗证人员，需另附A类医疗证复印件                                 2.首次认定或续认门诊特殊病的须提供《门诊慢特病病种待遇认定申请表》或《城乡居民基本医疗保险“两病”门诊用药认定表》、病情诊断证明及检查资料                                   3.在定点医疗机构外购药品须提供医院开具的外购药品处方</w:t>
            </w:r>
            <w:r>
              <w:rPr>
                <w:rFonts w:ascii="宋体" w:hAnsi="宋体" w:cs="宋体" w:hint="eastAsia"/>
                <w:color w:val="000000"/>
                <w:kern w:val="0"/>
                <w:sz w:val="12"/>
                <w:szCs w:val="12"/>
              </w:rPr>
              <w:br/>
            </w:r>
            <w:r>
              <w:rPr>
                <w:rFonts w:ascii="宋体" w:hAnsi="宋体" w:cs="宋体" w:hint="eastAsia"/>
                <w:color w:val="000000"/>
                <w:kern w:val="0"/>
                <w:sz w:val="12"/>
                <w:szCs w:val="12"/>
              </w:rPr>
              <w:lastRenderedPageBreak/>
              <w:t xml:space="preserve">4.符合以下异地就医条件的：①因公出差、休假、探亲期间患病住院的；②退休人员、城乡居民异地居住期间患病住院的；③派驻外地工作的职工，在当地患病住院的，须提供相关证明                                   </w:t>
            </w:r>
          </w:p>
          <w:p w14:paraId="4049337B" w14:textId="77777777" w:rsidR="00AF5A0E" w:rsidRDefault="00AF5A0E" w:rsidP="00B330BF">
            <w:pPr>
              <w:widowControl/>
              <w:spacing w:line="220" w:lineRule="exact"/>
              <w:jc w:val="left"/>
              <w:rPr>
                <w:rFonts w:ascii="宋体" w:hAnsi="宋体" w:cs="宋体"/>
                <w:color w:val="000000"/>
                <w:kern w:val="0"/>
                <w:sz w:val="12"/>
                <w:szCs w:val="12"/>
              </w:rPr>
            </w:pPr>
            <w:r>
              <w:rPr>
                <w:rFonts w:ascii="宋体" w:hAnsi="宋体" w:cs="宋体" w:hint="eastAsia"/>
                <w:color w:val="000000"/>
                <w:kern w:val="0"/>
                <w:sz w:val="12"/>
                <w:szCs w:val="12"/>
              </w:rPr>
              <w:t xml:space="preserve">5.急诊须提供急诊诊断证明及急诊发票原件、费用清单及处方底方                   </w:t>
            </w:r>
          </w:p>
          <w:p w14:paraId="5348BF90" w14:textId="77777777" w:rsidR="00AF5A0E" w:rsidRDefault="00AF5A0E" w:rsidP="00B330BF">
            <w:pPr>
              <w:widowControl/>
              <w:spacing w:line="220" w:lineRule="exact"/>
              <w:jc w:val="left"/>
              <w:rPr>
                <w:rFonts w:ascii="宋体" w:hAnsi="宋体" w:cs="宋体"/>
                <w:color w:val="000000"/>
                <w:kern w:val="0"/>
                <w:sz w:val="12"/>
                <w:szCs w:val="12"/>
              </w:rPr>
            </w:pPr>
            <w:r>
              <w:rPr>
                <w:rFonts w:ascii="宋体" w:hAnsi="宋体" w:cs="宋体" w:hint="eastAsia"/>
                <w:color w:val="000000"/>
                <w:kern w:val="0"/>
                <w:sz w:val="12"/>
                <w:szCs w:val="12"/>
              </w:rPr>
              <w:t xml:space="preserve">6.意外伤害就医的应提供交警事故认定书、法院判决书、调解协议书等公检法部门出具的相关证明材料复印件一份，无法提供的应填写《个人承诺书 》 </w:t>
            </w:r>
            <w:r>
              <w:rPr>
                <w:rFonts w:ascii="宋体" w:hAnsi="宋体" w:cs="宋体" w:hint="eastAsia"/>
                <w:color w:val="000000"/>
                <w:kern w:val="0"/>
                <w:sz w:val="12"/>
                <w:szCs w:val="12"/>
              </w:rPr>
              <w:br/>
            </w:r>
            <w:r>
              <w:rPr>
                <w:rFonts w:ascii="宋体" w:hAnsi="宋体" w:cs="宋体" w:hint="eastAsia"/>
                <w:kern w:val="0"/>
                <w:sz w:val="12"/>
                <w:szCs w:val="12"/>
              </w:rPr>
              <w:t xml:space="preserve">7.填写.《直接支付参保人员（单位）基本医疗保险医疗待遇信息表》时一并提供银行卡复印件，非参保人本人银行卡的需填写《个人承诺书》   </w:t>
            </w:r>
          </w:p>
        </w:tc>
        <w:tc>
          <w:tcPr>
            <w:tcW w:w="3199" w:type="dxa"/>
            <w:vMerge w:val="restart"/>
            <w:tcBorders>
              <w:tl2br w:val="nil"/>
              <w:tr2bl w:val="nil"/>
            </w:tcBorders>
            <w:shd w:val="clear" w:color="000000" w:fill="FFFFFF"/>
            <w:vAlign w:val="center"/>
          </w:tcPr>
          <w:p w14:paraId="28E9D4E6" w14:textId="77777777" w:rsidR="00AF5A0E" w:rsidRDefault="00AF5A0E" w:rsidP="00B330BF">
            <w:pPr>
              <w:widowControl/>
              <w:spacing w:line="220" w:lineRule="exact"/>
              <w:jc w:val="left"/>
              <w:rPr>
                <w:rFonts w:ascii="宋体" w:hAnsi="宋体" w:cs="宋体"/>
                <w:color w:val="000000"/>
                <w:kern w:val="0"/>
                <w:sz w:val="12"/>
                <w:szCs w:val="12"/>
              </w:rPr>
            </w:pPr>
            <w:r>
              <w:rPr>
                <w:rFonts w:ascii="宋体" w:hAnsi="宋体" w:cs="宋体" w:hint="eastAsia"/>
                <w:color w:val="000000"/>
                <w:kern w:val="0"/>
                <w:sz w:val="12"/>
                <w:szCs w:val="12"/>
              </w:rPr>
              <w:lastRenderedPageBreak/>
              <w:t>1.《中华人民共和国社会保险法》（主席令第35号）第二十八条、第三十条</w:t>
            </w:r>
            <w:r>
              <w:rPr>
                <w:rFonts w:ascii="宋体" w:hAnsi="宋体" w:cs="宋体" w:hint="eastAsia"/>
                <w:color w:val="000000"/>
                <w:kern w:val="0"/>
                <w:sz w:val="12"/>
                <w:szCs w:val="12"/>
              </w:rPr>
              <w:br/>
              <w:t>2.《国家医疗保障局关于加快解决群众办事堵点问题的通知》（国医保电〔2018〕14号）                                3.《关于印发&lt;西藏自治区城镇职工基本医疗保险门诊特</w:t>
            </w:r>
            <w:r>
              <w:rPr>
                <w:rFonts w:ascii="宋体" w:hAnsi="宋体" w:cs="宋体" w:hint="eastAsia"/>
                <w:color w:val="000000"/>
                <w:kern w:val="0"/>
                <w:sz w:val="12"/>
                <w:szCs w:val="12"/>
              </w:rPr>
              <w:lastRenderedPageBreak/>
              <w:t xml:space="preserve">殊病种医疗管理暂行办法&gt;的通知》（藏劳社厅发〔2001〕24号）              </w:t>
            </w:r>
          </w:p>
          <w:p w14:paraId="2D995060" w14:textId="77777777" w:rsidR="00AF5A0E" w:rsidRDefault="00AF5A0E" w:rsidP="00B330BF">
            <w:pPr>
              <w:widowControl/>
              <w:spacing w:line="220" w:lineRule="exact"/>
              <w:jc w:val="left"/>
              <w:rPr>
                <w:rFonts w:ascii="宋体" w:hAnsi="宋体" w:cs="宋体"/>
                <w:color w:val="000000"/>
                <w:kern w:val="0"/>
                <w:sz w:val="12"/>
                <w:szCs w:val="12"/>
              </w:rPr>
            </w:pPr>
            <w:r>
              <w:rPr>
                <w:rFonts w:ascii="宋体" w:hAnsi="宋体" w:cs="宋体" w:hint="eastAsia"/>
                <w:color w:val="000000"/>
                <w:kern w:val="0"/>
                <w:sz w:val="12"/>
                <w:szCs w:val="12"/>
              </w:rPr>
              <w:t>4.《关于印发&lt;拉萨地区城镇职工基本医疗保险试点实施方案&gt;的通知》（藏劳社厅发〔2003〕29号）                        5.《关于加强参保职工转诊转院和异地就医管理有关问题的通知》（藏劳社办〔2007〕239号）                             6.《关于正厅级人员退休后有关医疗待遇的通知》（藏人社厅发〔2013〕3号）                                           7.《关于印发西藏自治区城镇职工基本医疗保障待遇调整暂行办法》的通知（藏政发〔2019〕21号）                                8.《西藏自治区人民政府办公厅关于进一步做好城乡居民基本医疗保险制度整合工作的通知》（藏政办发〔2019〕64号 ）</w:t>
            </w:r>
            <w:r>
              <w:rPr>
                <w:rFonts w:ascii="宋体" w:hAnsi="宋体" w:cs="宋体" w:hint="eastAsia"/>
                <w:color w:val="000000"/>
                <w:kern w:val="0"/>
                <w:sz w:val="12"/>
                <w:szCs w:val="12"/>
              </w:rPr>
              <w:br/>
              <w:t>9.《关于完善城乡居民高血压糖尿病门诊用药保障机制的实施意见》（藏医保〔2019〕149号）</w:t>
            </w:r>
          </w:p>
        </w:tc>
      </w:tr>
      <w:tr w:rsidR="00AF5A0E" w14:paraId="50BF6591" w14:textId="77777777" w:rsidTr="00B330BF">
        <w:trPr>
          <w:trHeight w:val="1050"/>
        </w:trPr>
        <w:tc>
          <w:tcPr>
            <w:tcW w:w="899" w:type="dxa"/>
            <w:vMerge/>
            <w:tcBorders>
              <w:tl2br w:val="nil"/>
              <w:tr2bl w:val="nil"/>
            </w:tcBorders>
            <w:shd w:val="clear" w:color="auto" w:fill="auto"/>
            <w:vAlign w:val="center"/>
          </w:tcPr>
          <w:p w14:paraId="2A317380" w14:textId="77777777" w:rsidR="00AF5A0E" w:rsidRDefault="00AF5A0E" w:rsidP="00B330BF">
            <w:pPr>
              <w:widowControl/>
              <w:spacing w:line="220" w:lineRule="exact"/>
              <w:jc w:val="left"/>
              <w:rPr>
                <w:rFonts w:ascii="宋体" w:hAnsi="宋体" w:cs="宋体"/>
                <w:kern w:val="0"/>
                <w:sz w:val="12"/>
                <w:szCs w:val="12"/>
              </w:rPr>
            </w:pPr>
          </w:p>
        </w:tc>
        <w:tc>
          <w:tcPr>
            <w:tcW w:w="703" w:type="dxa"/>
            <w:vMerge/>
            <w:tcBorders>
              <w:tl2br w:val="nil"/>
              <w:tr2bl w:val="nil"/>
            </w:tcBorders>
            <w:shd w:val="clear" w:color="auto" w:fill="auto"/>
            <w:vAlign w:val="center"/>
          </w:tcPr>
          <w:p w14:paraId="4628D123" w14:textId="77777777" w:rsidR="00AF5A0E" w:rsidRDefault="00AF5A0E" w:rsidP="00B330BF">
            <w:pPr>
              <w:widowControl/>
              <w:spacing w:line="220" w:lineRule="exact"/>
              <w:jc w:val="left"/>
              <w:rPr>
                <w:rFonts w:ascii="宋体" w:hAnsi="宋体" w:cs="宋体"/>
                <w:kern w:val="0"/>
                <w:sz w:val="12"/>
                <w:szCs w:val="12"/>
              </w:rPr>
            </w:pPr>
          </w:p>
        </w:tc>
        <w:tc>
          <w:tcPr>
            <w:tcW w:w="357" w:type="dxa"/>
            <w:tcBorders>
              <w:tl2br w:val="nil"/>
              <w:tr2bl w:val="nil"/>
            </w:tcBorders>
            <w:shd w:val="clear" w:color="000000" w:fill="FFFFFF"/>
            <w:vAlign w:val="center"/>
          </w:tcPr>
          <w:p w14:paraId="26EC0B2D" w14:textId="77777777" w:rsidR="00AF5A0E" w:rsidRDefault="00AF5A0E" w:rsidP="00B330BF">
            <w:pPr>
              <w:widowControl/>
              <w:spacing w:line="220" w:lineRule="exact"/>
              <w:jc w:val="center"/>
              <w:rPr>
                <w:rFonts w:ascii="宋体" w:hAnsi="宋体" w:cs="宋体"/>
                <w:kern w:val="0"/>
                <w:sz w:val="12"/>
                <w:szCs w:val="12"/>
              </w:rPr>
            </w:pPr>
            <w:r>
              <w:rPr>
                <w:rFonts w:ascii="宋体" w:hAnsi="宋体" w:cs="宋体" w:hint="eastAsia"/>
                <w:kern w:val="0"/>
                <w:sz w:val="12"/>
                <w:szCs w:val="12"/>
              </w:rPr>
              <w:t>18</w:t>
            </w:r>
          </w:p>
        </w:tc>
        <w:tc>
          <w:tcPr>
            <w:tcW w:w="900" w:type="dxa"/>
            <w:tcBorders>
              <w:tl2br w:val="nil"/>
              <w:tr2bl w:val="nil"/>
            </w:tcBorders>
            <w:shd w:val="clear" w:color="000000" w:fill="FFFFFF"/>
            <w:vAlign w:val="center"/>
          </w:tcPr>
          <w:p w14:paraId="4875808F" w14:textId="77777777" w:rsidR="00AF5A0E" w:rsidRDefault="00AF5A0E" w:rsidP="00B330BF">
            <w:pPr>
              <w:widowControl/>
              <w:spacing w:line="220" w:lineRule="exact"/>
              <w:jc w:val="left"/>
              <w:rPr>
                <w:rFonts w:ascii="宋体" w:hAnsi="宋体" w:cs="宋体"/>
                <w:color w:val="000000"/>
                <w:kern w:val="0"/>
                <w:sz w:val="12"/>
                <w:szCs w:val="12"/>
              </w:rPr>
            </w:pPr>
            <w:r>
              <w:rPr>
                <w:rFonts w:ascii="宋体" w:hAnsi="宋体" w:cs="宋体" w:hint="eastAsia"/>
                <w:color w:val="000000"/>
                <w:kern w:val="0"/>
                <w:sz w:val="12"/>
                <w:szCs w:val="12"/>
              </w:rPr>
              <w:t>门诊费用报销（持有A类医疗证人员及城乡居民普通门诊</w:t>
            </w:r>
            <w:r>
              <w:rPr>
                <w:rFonts w:ascii="宋体" w:hAnsi="宋体" w:cs="宋体" w:hint="eastAsia"/>
                <w:kern w:val="0"/>
                <w:sz w:val="12"/>
                <w:szCs w:val="12"/>
              </w:rPr>
              <w:t>）</w:t>
            </w:r>
          </w:p>
        </w:tc>
        <w:tc>
          <w:tcPr>
            <w:tcW w:w="618" w:type="dxa"/>
            <w:tcBorders>
              <w:tl2br w:val="nil"/>
              <w:tr2bl w:val="nil"/>
            </w:tcBorders>
            <w:shd w:val="clear" w:color="000000" w:fill="FFFFFF"/>
            <w:vAlign w:val="center"/>
          </w:tcPr>
          <w:p w14:paraId="5ED1C52A" w14:textId="77777777" w:rsidR="00AF5A0E" w:rsidRDefault="00AF5A0E" w:rsidP="00B330BF">
            <w:pPr>
              <w:widowControl/>
              <w:spacing w:line="220" w:lineRule="exact"/>
              <w:jc w:val="center"/>
              <w:rPr>
                <w:rFonts w:ascii="宋体" w:hAnsi="宋体" w:cs="宋体"/>
                <w:kern w:val="0"/>
                <w:sz w:val="12"/>
                <w:szCs w:val="12"/>
              </w:rPr>
            </w:pPr>
            <w:r>
              <w:rPr>
                <w:rFonts w:ascii="宋体" w:hAnsi="宋体" w:cs="宋体" w:hint="eastAsia"/>
                <w:kern w:val="0"/>
                <w:sz w:val="12"/>
                <w:szCs w:val="12"/>
              </w:rPr>
              <w:t>002036006001</w:t>
            </w:r>
          </w:p>
        </w:tc>
        <w:tc>
          <w:tcPr>
            <w:tcW w:w="2947" w:type="dxa"/>
            <w:tcBorders>
              <w:tl2br w:val="nil"/>
              <w:tr2bl w:val="nil"/>
            </w:tcBorders>
            <w:shd w:val="clear" w:color="000000" w:fill="FFFFFF"/>
            <w:vAlign w:val="center"/>
          </w:tcPr>
          <w:p w14:paraId="3085C695" w14:textId="77777777" w:rsidR="00AF5A0E" w:rsidRDefault="00AF5A0E" w:rsidP="00B330BF">
            <w:pPr>
              <w:widowControl/>
              <w:spacing w:line="220" w:lineRule="exact"/>
              <w:jc w:val="left"/>
              <w:rPr>
                <w:rFonts w:ascii="宋体" w:hAnsi="宋体" w:cs="宋体"/>
                <w:color w:val="000000"/>
                <w:kern w:val="0"/>
                <w:sz w:val="12"/>
                <w:szCs w:val="12"/>
              </w:rPr>
            </w:pPr>
            <w:r>
              <w:rPr>
                <w:rFonts w:ascii="宋体" w:hAnsi="宋体" w:cs="宋体" w:hint="eastAsia"/>
                <w:color w:val="000000"/>
                <w:kern w:val="0"/>
                <w:sz w:val="12"/>
                <w:szCs w:val="12"/>
              </w:rPr>
              <w:t>1.《直接支付参保人员（单位）基本医疗保险医疗待遇信息表》</w:t>
            </w:r>
            <w:r>
              <w:rPr>
                <w:rFonts w:ascii="宋体" w:hAnsi="宋体" w:cs="宋体" w:hint="eastAsia"/>
                <w:color w:val="000000"/>
                <w:kern w:val="0"/>
                <w:sz w:val="12"/>
                <w:szCs w:val="12"/>
              </w:rPr>
              <w:br/>
              <w:t>2.医保电子凭证或有效身份证件或社保卡</w:t>
            </w:r>
            <w:r>
              <w:rPr>
                <w:rFonts w:ascii="宋体" w:hAnsi="宋体" w:cs="宋体" w:hint="eastAsia"/>
                <w:color w:val="000000"/>
                <w:kern w:val="0"/>
                <w:sz w:val="12"/>
                <w:szCs w:val="12"/>
              </w:rPr>
              <w:br/>
              <w:t>3.门诊收费票据</w:t>
            </w:r>
            <w:r>
              <w:rPr>
                <w:rFonts w:ascii="宋体" w:hAnsi="宋体" w:cs="宋体" w:hint="eastAsia"/>
                <w:color w:val="000000"/>
                <w:kern w:val="0"/>
                <w:sz w:val="12"/>
                <w:szCs w:val="12"/>
              </w:rPr>
              <w:br/>
              <w:t>4.门诊费用清单</w:t>
            </w:r>
            <w:r>
              <w:rPr>
                <w:rFonts w:ascii="宋体" w:hAnsi="宋体" w:cs="宋体" w:hint="eastAsia"/>
                <w:color w:val="000000"/>
                <w:kern w:val="0"/>
                <w:sz w:val="12"/>
                <w:szCs w:val="12"/>
              </w:rPr>
              <w:br/>
              <w:t>5.门诊处方底方</w:t>
            </w:r>
          </w:p>
        </w:tc>
        <w:tc>
          <w:tcPr>
            <w:tcW w:w="794" w:type="dxa"/>
            <w:tcBorders>
              <w:tl2br w:val="nil"/>
              <w:tr2bl w:val="nil"/>
            </w:tcBorders>
            <w:shd w:val="clear" w:color="000000" w:fill="FFFFFF"/>
            <w:vAlign w:val="center"/>
          </w:tcPr>
          <w:p w14:paraId="1720124E" w14:textId="77777777" w:rsidR="00AF5A0E" w:rsidRDefault="00AF5A0E" w:rsidP="00B330BF">
            <w:pPr>
              <w:widowControl/>
              <w:spacing w:line="220" w:lineRule="exact"/>
              <w:jc w:val="center"/>
              <w:rPr>
                <w:rFonts w:ascii="宋体" w:hAnsi="宋体" w:cs="宋体"/>
                <w:kern w:val="0"/>
                <w:sz w:val="12"/>
                <w:szCs w:val="12"/>
              </w:rPr>
            </w:pPr>
            <w:r>
              <w:rPr>
                <w:rFonts w:ascii="宋体" w:hAnsi="宋体" w:cs="宋体" w:hint="eastAsia"/>
                <w:kern w:val="0"/>
                <w:sz w:val="12"/>
                <w:szCs w:val="12"/>
              </w:rPr>
              <w:t>不超过30个工作日</w:t>
            </w:r>
          </w:p>
        </w:tc>
        <w:tc>
          <w:tcPr>
            <w:tcW w:w="865" w:type="dxa"/>
            <w:gridSpan w:val="2"/>
            <w:tcBorders>
              <w:tl2br w:val="nil"/>
              <w:tr2bl w:val="nil"/>
            </w:tcBorders>
            <w:shd w:val="clear" w:color="000000" w:fill="FFFFFF"/>
            <w:vAlign w:val="center"/>
          </w:tcPr>
          <w:p w14:paraId="446AFB73" w14:textId="77777777" w:rsidR="00AF5A0E" w:rsidRDefault="00AF5A0E" w:rsidP="00B330BF">
            <w:pPr>
              <w:widowControl/>
              <w:spacing w:line="220" w:lineRule="exact"/>
              <w:jc w:val="center"/>
              <w:rPr>
                <w:rFonts w:ascii="宋体" w:hAnsi="宋体" w:cs="宋体"/>
                <w:kern w:val="0"/>
                <w:sz w:val="12"/>
                <w:szCs w:val="12"/>
              </w:rPr>
            </w:pPr>
            <w:r>
              <w:rPr>
                <w:rFonts w:ascii="宋体" w:hAnsi="宋体" w:cs="宋体" w:hint="eastAsia"/>
                <w:kern w:val="0"/>
                <w:sz w:val="12"/>
                <w:szCs w:val="12"/>
              </w:rPr>
              <w:t>申请—受理—审核—拨付—办结</w:t>
            </w:r>
          </w:p>
        </w:tc>
        <w:tc>
          <w:tcPr>
            <w:tcW w:w="3264" w:type="dxa"/>
            <w:vMerge/>
            <w:tcBorders>
              <w:tl2br w:val="nil"/>
              <w:tr2bl w:val="nil"/>
            </w:tcBorders>
            <w:vAlign w:val="center"/>
          </w:tcPr>
          <w:p w14:paraId="573D3EB2" w14:textId="77777777" w:rsidR="00AF5A0E" w:rsidRDefault="00AF5A0E" w:rsidP="00B330BF">
            <w:pPr>
              <w:widowControl/>
              <w:spacing w:line="220" w:lineRule="exact"/>
              <w:jc w:val="left"/>
              <w:rPr>
                <w:rFonts w:ascii="宋体" w:hAnsi="宋体" w:cs="宋体"/>
                <w:color w:val="000000"/>
                <w:kern w:val="0"/>
                <w:sz w:val="12"/>
                <w:szCs w:val="12"/>
              </w:rPr>
            </w:pPr>
          </w:p>
        </w:tc>
        <w:tc>
          <w:tcPr>
            <w:tcW w:w="3199" w:type="dxa"/>
            <w:vMerge/>
            <w:tcBorders>
              <w:tl2br w:val="nil"/>
              <w:tr2bl w:val="nil"/>
            </w:tcBorders>
            <w:vAlign w:val="center"/>
          </w:tcPr>
          <w:p w14:paraId="639B1D49" w14:textId="77777777" w:rsidR="00AF5A0E" w:rsidRDefault="00AF5A0E" w:rsidP="00B330BF">
            <w:pPr>
              <w:widowControl/>
              <w:spacing w:line="220" w:lineRule="exact"/>
              <w:jc w:val="left"/>
              <w:rPr>
                <w:rFonts w:ascii="宋体" w:hAnsi="宋体" w:cs="宋体"/>
                <w:color w:val="000000"/>
                <w:kern w:val="0"/>
                <w:sz w:val="12"/>
                <w:szCs w:val="12"/>
              </w:rPr>
            </w:pPr>
          </w:p>
        </w:tc>
      </w:tr>
      <w:tr w:rsidR="00AF5A0E" w14:paraId="30B133F3" w14:textId="77777777" w:rsidTr="00B330BF">
        <w:trPr>
          <w:trHeight w:val="1245"/>
        </w:trPr>
        <w:tc>
          <w:tcPr>
            <w:tcW w:w="899" w:type="dxa"/>
            <w:vMerge/>
            <w:tcBorders>
              <w:tl2br w:val="nil"/>
              <w:tr2bl w:val="nil"/>
            </w:tcBorders>
            <w:shd w:val="clear" w:color="auto" w:fill="auto"/>
            <w:vAlign w:val="center"/>
          </w:tcPr>
          <w:p w14:paraId="59A842AB" w14:textId="77777777" w:rsidR="00AF5A0E" w:rsidRDefault="00AF5A0E" w:rsidP="00B330BF">
            <w:pPr>
              <w:widowControl/>
              <w:spacing w:line="220" w:lineRule="exact"/>
              <w:jc w:val="left"/>
              <w:rPr>
                <w:rFonts w:ascii="宋体" w:hAnsi="宋体" w:cs="宋体"/>
                <w:kern w:val="0"/>
                <w:sz w:val="12"/>
                <w:szCs w:val="12"/>
              </w:rPr>
            </w:pPr>
          </w:p>
        </w:tc>
        <w:tc>
          <w:tcPr>
            <w:tcW w:w="703" w:type="dxa"/>
            <w:vMerge/>
            <w:tcBorders>
              <w:tl2br w:val="nil"/>
              <w:tr2bl w:val="nil"/>
            </w:tcBorders>
            <w:shd w:val="clear" w:color="auto" w:fill="auto"/>
            <w:vAlign w:val="center"/>
          </w:tcPr>
          <w:p w14:paraId="27126F8B" w14:textId="77777777" w:rsidR="00AF5A0E" w:rsidRDefault="00AF5A0E" w:rsidP="00B330BF">
            <w:pPr>
              <w:widowControl/>
              <w:spacing w:line="220" w:lineRule="exact"/>
              <w:jc w:val="left"/>
              <w:rPr>
                <w:rFonts w:ascii="宋体" w:hAnsi="宋体" w:cs="宋体"/>
                <w:kern w:val="0"/>
                <w:sz w:val="12"/>
                <w:szCs w:val="12"/>
              </w:rPr>
            </w:pPr>
          </w:p>
        </w:tc>
        <w:tc>
          <w:tcPr>
            <w:tcW w:w="357" w:type="dxa"/>
            <w:tcBorders>
              <w:tl2br w:val="nil"/>
              <w:tr2bl w:val="nil"/>
            </w:tcBorders>
            <w:shd w:val="clear" w:color="000000" w:fill="FFFFFF"/>
            <w:vAlign w:val="center"/>
          </w:tcPr>
          <w:p w14:paraId="094DDDAC" w14:textId="77777777" w:rsidR="00AF5A0E" w:rsidRDefault="00AF5A0E" w:rsidP="00B330BF">
            <w:pPr>
              <w:widowControl/>
              <w:spacing w:line="220" w:lineRule="exact"/>
              <w:jc w:val="center"/>
              <w:rPr>
                <w:rFonts w:ascii="宋体" w:hAnsi="宋体" w:cs="宋体"/>
                <w:kern w:val="0"/>
                <w:sz w:val="12"/>
                <w:szCs w:val="12"/>
              </w:rPr>
            </w:pPr>
            <w:r>
              <w:rPr>
                <w:rFonts w:ascii="宋体" w:hAnsi="宋体" w:cs="宋体" w:hint="eastAsia"/>
                <w:kern w:val="0"/>
                <w:sz w:val="12"/>
                <w:szCs w:val="12"/>
              </w:rPr>
              <w:t>19</w:t>
            </w:r>
          </w:p>
        </w:tc>
        <w:tc>
          <w:tcPr>
            <w:tcW w:w="900" w:type="dxa"/>
            <w:tcBorders>
              <w:tl2br w:val="nil"/>
              <w:tr2bl w:val="nil"/>
            </w:tcBorders>
            <w:shd w:val="clear" w:color="000000" w:fill="FFFFFF"/>
            <w:vAlign w:val="center"/>
          </w:tcPr>
          <w:p w14:paraId="0B3DCF7A" w14:textId="77777777" w:rsidR="00AF5A0E" w:rsidRDefault="00AF5A0E" w:rsidP="00B330BF">
            <w:pPr>
              <w:widowControl/>
              <w:spacing w:line="220" w:lineRule="exact"/>
              <w:jc w:val="left"/>
              <w:rPr>
                <w:rFonts w:ascii="宋体" w:hAnsi="宋体" w:cs="宋体"/>
                <w:kern w:val="0"/>
                <w:sz w:val="12"/>
                <w:szCs w:val="12"/>
              </w:rPr>
            </w:pPr>
            <w:r>
              <w:rPr>
                <w:rFonts w:ascii="宋体" w:hAnsi="宋体" w:cs="宋体" w:hint="eastAsia"/>
                <w:kern w:val="0"/>
                <w:sz w:val="12"/>
                <w:szCs w:val="12"/>
              </w:rPr>
              <w:t>住院费用报销</w:t>
            </w:r>
          </w:p>
        </w:tc>
        <w:tc>
          <w:tcPr>
            <w:tcW w:w="618" w:type="dxa"/>
            <w:tcBorders>
              <w:tl2br w:val="nil"/>
              <w:tr2bl w:val="nil"/>
            </w:tcBorders>
            <w:shd w:val="clear" w:color="000000" w:fill="FFFFFF"/>
            <w:vAlign w:val="center"/>
          </w:tcPr>
          <w:p w14:paraId="5D4D3371" w14:textId="77777777" w:rsidR="00AF5A0E" w:rsidRDefault="00AF5A0E" w:rsidP="00B330BF">
            <w:pPr>
              <w:widowControl/>
              <w:spacing w:line="220" w:lineRule="exact"/>
              <w:jc w:val="center"/>
              <w:rPr>
                <w:rFonts w:ascii="宋体" w:hAnsi="宋体" w:cs="宋体"/>
                <w:kern w:val="0"/>
                <w:sz w:val="12"/>
                <w:szCs w:val="12"/>
              </w:rPr>
            </w:pPr>
            <w:r>
              <w:rPr>
                <w:rFonts w:ascii="宋体" w:hAnsi="宋体" w:cs="宋体" w:hint="eastAsia"/>
                <w:kern w:val="0"/>
                <w:sz w:val="12"/>
                <w:szCs w:val="12"/>
              </w:rPr>
              <w:t>002036006002</w:t>
            </w:r>
          </w:p>
        </w:tc>
        <w:tc>
          <w:tcPr>
            <w:tcW w:w="2947" w:type="dxa"/>
            <w:tcBorders>
              <w:tl2br w:val="nil"/>
              <w:tr2bl w:val="nil"/>
            </w:tcBorders>
            <w:shd w:val="clear" w:color="000000" w:fill="FFFFFF"/>
            <w:vAlign w:val="center"/>
          </w:tcPr>
          <w:p w14:paraId="75BB51C3" w14:textId="77777777" w:rsidR="00AF5A0E" w:rsidRDefault="00AF5A0E" w:rsidP="00B330BF">
            <w:pPr>
              <w:widowControl/>
              <w:spacing w:line="220" w:lineRule="exact"/>
              <w:jc w:val="left"/>
              <w:rPr>
                <w:rFonts w:ascii="宋体" w:hAnsi="宋体" w:cs="宋体"/>
                <w:kern w:val="0"/>
                <w:sz w:val="12"/>
                <w:szCs w:val="12"/>
              </w:rPr>
            </w:pPr>
            <w:r>
              <w:rPr>
                <w:rFonts w:ascii="宋体" w:hAnsi="宋体" w:cs="宋体" w:hint="eastAsia"/>
                <w:kern w:val="0"/>
                <w:sz w:val="12"/>
                <w:szCs w:val="12"/>
              </w:rPr>
              <w:t>1.《直接支付参保人员（单位）基本医疗保险医疗待遇信息表》</w:t>
            </w:r>
            <w:r>
              <w:rPr>
                <w:rFonts w:ascii="宋体" w:hAnsi="宋体" w:cs="宋体" w:hint="eastAsia"/>
                <w:kern w:val="0"/>
                <w:sz w:val="12"/>
                <w:szCs w:val="12"/>
              </w:rPr>
              <w:br/>
              <w:t>2.医保电子凭证或有效身份证件或社保卡</w:t>
            </w:r>
            <w:r>
              <w:rPr>
                <w:rFonts w:ascii="宋体" w:hAnsi="宋体" w:cs="宋体" w:hint="eastAsia"/>
                <w:kern w:val="0"/>
                <w:sz w:val="12"/>
                <w:szCs w:val="12"/>
              </w:rPr>
              <w:br/>
              <w:t>3.医院收费票据</w:t>
            </w:r>
            <w:r>
              <w:rPr>
                <w:rFonts w:ascii="宋体" w:hAnsi="宋体" w:cs="宋体" w:hint="eastAsia"/>
                <w:kern w:val="0"/>
                <w:sz w:val="12"/>
                <w:szCs w:val="12"/>
              </w:rPr>
              <w:br/>
              <w:t>4.住院费用清单</w:t>
            </w:r>
            <w:r>
              <w:rPr>
                <w:rFonts w:ascii="宋体" w:hAnsi="宋体" w:cs="宋体" w:hint="eastAsia"/>
                <w:kern w:val="0"/>
                <w:sz w:val="12"/>
                <w:szCs w:val="12"/>
              </w:rPr>
              <w:br/>
              <w:t>5.诊断或出院证明</w:t>
            </w:r>
            <w:r>
              <w:rPr>
                <w:rFonts w:ascii="宋体" w:hAnsi="宋体" w:cs="宋体" w:hint="eastAsia"/>
                <w:kern w:val="0"/>
                <w:sz w:val="12"/>
                <w:szCs w:val="12"/>
              </w:rPr>
              <w:br/>
              <w:t>6.转诊转院或异地就医证明</w:t>
            </w:r>
          </w:p>
        </w:tc>
        <w:tc>
          <w:tcPr>
            <w:tcW w:w="794" w:type="dxa"/>
            <w:tcBorders>
              <w:tl2br w:val="nil"/>
              <w:tr2bl w:val="nil"/>
            </w:tcBorders>
            <w:shd w:val="clear" w:color="000000" w:fill="FFFFFF"/>
            <w:vAlign w:val="center"/>
          </w:tcPr>
          <w:p w14:paraId="2E3C8C45" w14:textId="77777777" w:rsidR="00AF5A0E" w:rsidRDefault="00AF5A0E" w:rsidP="00B330BF">
            <w:pPr>
              <w:widowControl/>
              <w:spacing w:line="220" w:lineRule="exact"/>
              <w:jc w:val="center"/>
              <w:rPr>
                <w:rFonts w:ascii="宋体" w:hAnsi="宋体" w:cs="宋体"/>
                <w:kern w:val="0"/>
                <w:sz w:val="12"/>
                <w:szCs w:val="12"/>
              </w:rPr>
            </w:pPr>
            <w:r>
              <w:rPr>
                <w:rFonts w:ascii="宋体" w:hAnsi="宋体" w:cs="宋体" w:hint="eastAsia"/>
                <w:kern w:val="0"/>
                <w:sz w:val="12"/>
                <w:szCs w:val="12"/>
              </w:rPr>
              <w:t>不超过30个工作日</w:t>
            </w:r>
          </w:p>
        </w:tc>
        <w:tc>
          <w:tcPr>
            <w:tcW w:w="865" w:type="dxa"/>
            <w:gridSpan w:val="2"/>
            <w:tcBorders>
              <w:tl2br w:val="nil"/>
              <w:tr2bl w:val="nil"/>
            </w:tcBorders>
            <w:shd w:val="clear" w:color="000000" w:fill="FFFFFF"/>
            <w:vAlign w:val="center"/>
          </w:tcPr>
          <w:p w14:paraId="63DDF23B" w14:textId="77777777" w:rsidR="00AF5A0E" w:rsidRDefault="00AF5A0E" w:rsidP="00B330BF">
            <w:pPr>
              <w:widowControl/>
              <w:spacing w:line="220" w:lineRule="exact"/>
              <w:jc w:val="center"/>
              <w:rPr>
                <w:rFonts w:ascii="宋体" w:hAnsi="宋体" w:cs="宋体"/>
                <w:kern w:val="0"/>
                <w:sz w:val="12"/>
                <w:szCs w:val="12"/>
              </w:rPr>
            </w:pPr>
            <w:r>
              <w:rPr>
                <w:rFonts w:ascii="宋体" w:hAnsi="宋体" w:cs="宋体" w:hint="eastAsia"/>
                <w:kern w:val="0"/>
                <w:sz w:val="12"/>
                <w:szCs w:val="12"/>
              </w:rPr>
              <w:t>申请—受理—审核—拨付—办结</w:t>
            </w:r>
          </w:p>
        </w:tc>
        <w:tc>
          <w:tcPr>
            <w:tcW w:w="3264" w:type="dxa"/>
            <w:vMerge/>
            <w:tcBorders>
              <w:tl2br w:val="nil"/>
              <w:tr2bl w:val="nil"/>
            </w:tcBorders>
            <w:vAlign w:val="center"/>
          </w:tcPr>
          <w:p w14:paraId="54A29FFE" w14:textId="77777777" w:rsidR="00AF5A0E" w:rsidRDefault="00AF5A0E" w:rsidP="00B330BF">
            <w:pPr>
              <w:widowControl/>
              <w:spacing w:line="220" w:lineRule="exact"/>
              <w:jc w:val="left"/>
              <w:rPr>
                <w:rFonts w:ascii="宋体" w:hAnsi="宋体" w:cs="宋体"/>
                <w:color w:val="000000"/>
                <w:kern w:val="0"/>
                <w:sz w:val="12"/>
                <w:szCs w:val="12"/>
              </w:rPr>
            </w:pPr>
          </w:p>
        </w:tc>
        <w:tc>
          <w:tcPr>
            <w:tcW w:w="3199" w:type="dxa"/>
            <w:vMerge/>
            <w:tcBorders>
              <w:tl2br w:val="nil"/>
              <w:tr2bl w:val="nil"/>
            </w:tcBorders>
            <w:vAlign w:val="center"/>
          </w:tcPr>
          <w:p w14:paraId="7DE0B5F3" w14:textId="77777777" w:rsidR="00AF5A0E" w:rsidRDefault="00AF5A0E" w:rsidP="00B330BF">
            <w:pPr>
              <w:widowControl/>
              <w:spacing w:line="220" w:lineRule="exact"/>
              <w:jc w:val="left"/>
              <w:rPr>
                <w:rFonts w:ascii="宋体" w:hAnsi="宋体" w:cs="宋体"/>
                <w:color w:val="000000"/>
                <w:kern w:val="0"/>
                <w:sz w:val="12"/>
                <w:szCs w:val="12"/>
              </w:rPr>
            </w:pPr>
          </w:p>
        </w:tc>
      </w:tr>
      <w:tr w:rsidR="00AF5A0E" w14:paraId="57EBB1FA" w14:textId="77777777" w:rsidTr="00B330BF">
        <w:trPr>
          <w:trHeight w:val="1095"/>
        </w:trPr>
        <w:tc>
          <w:tcPr>
            <w:tcW w:w="899" w:type="dxa"/>
            <w:vMerge w:val="restart"/>
            <w:tcBorders>
              <w:tl2br w:val="nil"/>
              <w:tr2bl w:val="nil"/>
            </w:tcBorders>
            <w:shd w:val="clear" w:color="000000" w:fill="FFFFFF"/>
            <w:vAlign w:val="center"/>
          </w:tcPr>
          <w:p w14:paraId="1922B0BF" w14:textId="77777777" w:rsidR="00AF5A0E" w:rsidRDefault="00AF5A0E" w:rsidP="00B330BF">
            <w:pPr>
              <w:widowControl/>
              <w:spacing w:line="220" w:lineRule="exact"/>
              <w:jc w:val="center"/>
              <w:rPr>
                <w:rFonts w:ascii="宋体" w:hAnsi="宋体" w:cs="宋体"/>
                <w:kern w:val="0"/>
                <w:sz w:val="12"/>
                <w:szCs w:val="12"/>
              </w:rPr>
            </w:pPr>
            <w:r>
              <w:rPr>
                <w:rFonts w:ascii="宋体" w:hAnsi="宋体" w:cs="宋体" w:hint="eastAsia"/>
                <w:kern w:val="0"/>
                <w:sz w:val="12"/>
                <w:szCs w:val="12"/>
              </w:rPr>
              <w:t>七、生育保险待遇核准支付</w:t>
            </w:r>
          </w:p>
        </w:tc>
        <w:tc>
          <w:tcPr>
            <w:tcW w:w="703" w:type="dxa"/>
            <w:vMerge w:val="restart"/>
            <w:tcBorders>
              <w:tl2br w:val="nil"/>
              <w:tr2bl w:val="nil"/>
            </w:tcBorders>
            <w:shd w:val="clear" w:color="000000" w:fill="FFFFFF"/>
            <w:vAlign w:val="center"/>
          </w:tcPr>
          <w:p w14:paraId="62E33D17" w14:textId="77777777" w:rsidR="00AF5A0E" w:rsidRDefault="00AF5A0E" w:rsidP="00B330BF">
            <w:pPr>
              <w:widowControl/>
              <w:spacing w:line="220" w:lineRule="exact"/>
              <w:jc w:val="center"/>
              <w:rPr>
                <w:rFonts w:ascii="宋体" w:hAnsi="宋体" w:cs="宋体"/>
                <w:kern w:val="0"/>
                <w:sz w:val="12"/>
                <w:szCs w:val="12"/>
              </w:rPr>
            </w:pPr>
            <w:r>
              <w:rPr>
                <w:rFonts w:ascii="宋体" w:hAnsi="宋体" w:cs="宋体" w:hint="eastAsia"/>
                <w:kern w:val="0"/>
                <w:sz w:val="12"/>
                <w:szCs w:val="12"/>
              </w:rPr>
              <w:t>00203600700Y</w:t>
            </w:r>
          </w:p>
        </w:tc>
        <w:tc>
          <w:tcPr>
            <w:tcW w:w="357" w:type="dxa"/>
            <w:tcBorders>
              <w:tl2br w:val="nil"/>
              <w:tr2bl w:val="nil"/>
            </w:tcBorders>
            <w:shd w:val="clear" w:color="000000" w:fill="FFFFFF"/>
            <w:vAlign w:val="center"/>
          </w:tcPr>
          <w:p w14:paraId="42AB93EA" w14:textId="77777777" w:rsidR="00AF5A0E" w:rsidRDefault="00AF5A0E" w:rsidP="00B330BF">
            <w:pPr>
              <w:widowControl/>
              <w:spacing w:line="220" w:lineRule="exact"/>
              <w:jc w:val="center"/>
              <w:rPr>
                <w:rFonts w:ascii="宋体" w:hAnsi="宋体" w:cs="宋体"/>
                <w:kern w:val="0"/>
                <w:sz w:val="12"/>
                <w:szCs w:val="12"/>
              </w:rPr>
            </w:pPr>
            <w:r>
              <w:rPr>
                <w:rFonts w:ascii="宋体" w:hAnsi="宋体" w:cs="宋体" w:hint="eastAsia"/>
                <w:kern w:val="0"/>
                <w:sz w:val="12"/>
                <w:szCs w:val="12"/>
              </w:rPr>
              <w:t>20</w:t>
            </w:r>
          </w:p>
        </w:tc>
        <w:tc>
          <w:tcPr>
            <w:tcW w:w="900" w:type="dxa"/>
            <w:tcBorders>
              <w:tl2br w:val="nil"/>
              <w:tr2bl w:val="nil"/>
            </w:tcBorders>
            <w:shd w:val="clear" w:color="000000" w:fill="FFFFFF"/>
            <w:vAlign w:val="center"/>
          </w:tcPr>
          <w:p w14:paraId="4B565BD0" w14:textId="77777777" w:rsidR="00AF5A0E" w:rsidRDefault="00AF5A0E" w:rsidP="00B330BF">
            <w:pPr>
              <w:widowControl/>
              <w:spacing w:line="220" w:lineRule="exact"/>
              <w:jc w:val="left"/>
              <w:rPr>
                <w:rFonts w:ascii="宋体" w:hAnsi="宋体" w:cs="宋体"/>
                <w:kern w:val="0"/>
                <w:sz w:val="12"/>
                <w:szCs w:val="12"/>
              </w:rPr>
            </w:pPr>
            <w:r>
              <w:rPr>
                <w:rFonts w:ascii="宋体" w:hAnsi="宋体" w:cs="宋体" w:hint="eastAsia"/>
                <w:kern w:val="0"/>
                <w:sz w:val="12"/>
                <w:szCs w:val="12"/>
              </w:rPr>
              <w:t>生育待遇支付（生育医疗包干费、生育津贴、护理津贴、一次性营养补助）</w:t>
            </w:r>
          </w:p>
        </w:tc>
        <w:tc>
          <w:tcPr>
            <w:tcW w:w="618" w:type="dxa"/>
            <w:tcBorders>
              <w:tl2br w:val="nil"/>
              <w:tr2bl w:val="nil"/>
            </w:tcBorders>
            <w:shd w:val="clear" w:color="000000" w:fill="FFFFFF"/>
            <w:vAlign w:val="center"/>
          </w:tcPr>
          <w:p w14:paraId="4B0D124E" w14:textId="77777777" w:rsidR="00AF5A0E" w:rsidRDefault="00AF5A0E" w:rsidP="00B330BF">
            <w:pPr>
              <w:widowControl/>
              <w:spacing w:line="220" w:lineRule="exact"/>
              <w:jc w:val="center"/>
              <w:rPr>
                <w:rFonts w:ascii="宋体" w:hAnsi="宋体" w:cs="宋体"/>
                <w:kern w:val="0"/>
                <w:sz w:val="12"/>
                <w:szCs w:val="12"/>
              </w:rPr>
            </w:pPr>
            <w:r>
              <w:rPr>
                <w:rFonts w:ascii="宋体" w:hAnsi="宋体" w:cs="宋体" w:hint="eastAsia"/>
                <w:kern w:val="0"/>
                <w:sz w:val="12"/>
                <w:szCs w:val="12"/>
              </w:rPr>
              <w:t>002036007002</w:t>
            </w:r>
          </w:p>
        </w:tc>
        <w:tc>
          <w:tcPr>
            <w:tcW w:w="2947" w:type="dxa"/>
            <w:tcBorders>
              <w:tl2br w:val="nil"/>
              <w:tr2bl w:val="nil"/>
            </w:tcBorders>
            <w:shd w:val="clear" w:color="000000" w:fill="FFFFFF"/>
            <w:vAlign w:val="center"/>
          </w:tcPr>
          <w:p w14:paraId="4F8408B6" w14:textId="77777777" w:rsidR="00AF5A0E" w:rsidRDefault="00AF5A0E" w:rsidP="00B330BF">
            <w:pPr>
              <w:widowControl/>
              <w:spacing w:line="220" w:lineRule="exact"/>
              <w:jc w:val="left"/>
              <w:rPr>
                <w:rFonts w:ascii="宋体" w:hAnsi="宋体" w:cs="宋体"/>
                <w:kern w:val="0"/>
                <w:sz w:val="12"/>
                <w:szCs w:val="12"/>
              </w:rPr>
            </w:pPr>
            <w:r>
              <w:rPr>
                <w:rFonts w:ascii="宋体" w:hAnsi="宋体" w:cs="宋体" w:hint="eastAsia"/>
                <w:kern w:val="0"/>
                <w:sz w:val="12"/>
                <w:szCs w:val="12"/>
              </w:rPr>
              <w:t>1.《生育保险待遇申请表》原件（加盖鲜章）</w:t>
            </w:r>
            <w:r>
              <w:rPr>
                <w:rFonts w:ascii="宋体" w:hAnsi="宋体" w:cs="宋体" w:hint="eastAsia"/>
                <w:kern w:val="0"/>
                <w:sz w:val="12"/>
                <w:szCs w:val="12"/>
              </w:rPr>
              <w:br/>
              <w:t>2.计划生育管理部门出具的《生育证》原件及复印件</w:t>
            </w:r>
            <w:r>
              <w:rPr>
                <w:rFonts w:ascii="宋体" w:hAnsi="宋体" w:cs="宋体" w:hint="eastAsia"/>
                <w:kern w:val="0"/>
                <w:sz w:val="12"/>
                <w:szCs w:val="12"/>
              </w:rPr>
              <w:br/>
              <w:t>3.结婚证原件及复印件</w:t>
            </w:r>
            <w:r>
              <w:rPr>
                <w:rFonts w:ascii="宋体" w:hAnsi="宋体" w:cs="宋体" w:hint="eastAsia"/>
                <w:kern w:val="0"/>
                <w:sz w:val="12"/>
                <w:szCs w:val="12"/>
              </w:rPr>
              <w:br/>
              <w:t>4.医疗机构出具的出生医学证明或者婴儿死亡证明</w:t>
            </w:r>
            <w:r>
              <w:rPr>
                <w:rFonts w:ascii="宋体" w:hAnsi="宋体" w:cs="宋体" w:hint="eastAsia"/>
                <w:kern w:val="0"/>
                <w:sz w:val="12"/>
                <w:szCs w:val="12"/>
              </w:rPr>
              <w:br/>
              <w:t>5.医疗机构出具的相关诊断证明及发票原件</w:t>
            </w:r>
          </w:p>
        </w:tc>
        <w:tc>
          <w:tcPr>
            <w:tcW w:w="794" w:type="dxa"/>
            <w:tcBorders>
              <w:tl2br w:val="nil"/>
              <w:tr2bl w:val="nil"/>
            </w:tcBorders>
            <w:shd w:val="clear" w:color="000000" w:fill="FFFFFF"/>
            <w:vAlign w:val="center"/>
          </w:tcPr>
          <w:p w14:paraId="174F07CF" w14:textId="77777777" w:rsidR="00AF5A0E" w:rsidRDefault="00AF5A0E" w:rsidP="00B330BF">
            <w:pPr>
              <w:widowControl/>
              <w:spacing w:line="220" w:lineRule="exact"/>
              <w:jc w:val="center"/>
              <w:rPr>
                <w:rFonts w:ascii="宋体" w:hAnsi="宋体" w:cs="宋体"/>
                <w:kern w:val="0"/>
                <w:sz w:val="12"/>
                <w:szCs w:val="12"/>
              </w:rPr>
            </w:pPr>
            <w:r>
              <w:rPr>
                <w:rFonts w:ascii="宋体" w:hAnsi="宋体" w:cs="宋体" w:hint="eastAsia"/>
                <w:kern w:val="0"/>
                <w:sz w:val="12"/>
                <w:szCs w:val="12"/>
              </w:rPr>
              <w:t>不超过20个工作日</w:t>
            </w:r>
          </w:p>
        </w:tc>
        <w:tc>
          <w:tcPr>
            <w:tcW w:w="865" w:type="dxa"/>
            <w:gridSpan w:val="2"/>
            <w:tcBorders>
              <w:tl2br w:val="nil"/>
              <w:tr2bl w:val="nil"/>
            </w:tcBorders>
            <w:shd w:val="clear" w:color="000000" w:fill="FFFFFF"/>
            <w:vAlign w:val="center"/>
          </w:tcPr>
          <w:p w14:paraId="4DEB53EF" w14:textId="77777777" w:rsidR="00AF5A0E" w:rsidRDefault="00AF5A0E" w:rsidP="00B330BF">
            <w:pPr>
              <w:widowControl/>
              <w:spacing w:line="220" w:lineRule="exact"/>
              <w:jc w:val="center"/>
              <w:rPr>
                <w:rFonts w:ascii="宋体" w:hAnsi="宋体" w:cs="宋体"/>
                <w:kern w:val="0"/>
                <w:sz w:val="12"/>
                <w:szCs w:val="12"/>
              </w:rPr>
            </w:pPr>
            <w:r>
              <w:rPr>
                <w:rFonts w:ascii="宋体" w:hAnsi="宋体" w:cs="宋体" w:hint="eastAsia"/>
                <w:kern w:val="0"/>
                <w:sz w:val="12"/>
                <w:szCs w:val="12"/>
              </w:rPr>
              <w:t>申请—受理—审核—拨付--办结</w:t>
            </w:r>
          </w:p>
        </w:tc>
        <w:tc>
          <w:tcPr>
            <w:tcW w:w="3264" w:type="dxa"/>
            <w:vMerge w:val="restart"/>
            <w:tcBorders>
              <w:tl2br w:val="nil"/>
              <w:tr2bl w:val="nil"/>
            </w:tcBorders>
            <w:shd w:val="clear" w:color="000000" w:fill="FFFFFF"/>
            <w:vAlign w:val="center"/>
          </w:tcPr>
          <w:p w14:paraId="57FFD974" w14:textId="77777777" w:rsidR="00AF5A0E" w:rsidRDefault="00AF5A0E" w:rsidP="00B330BF">
            <w:pPr>
              <w:widowControl/>
              <w:spacing w:line="220" w:lineRule="exact"/>
              <w:jc w:val="left"/>
              <w:rPr>
                <w:rFonts w:ascii="宋体" w:hAnsi="宋体" w:cs="宋体"/>
                <w:color w:val="000000"/>
                <w:kern w:val="0"/>
                <w:sz w:val="12"/>
                <w:szCs w:val="12"/>
              </w:rPr>
            </w:pPr>
            <w:r>
              <w:rPr>
                <w:rFonts w:ascii="宋体" w:hAnsi="宋体" w:cs="宋体" w:hint="eastAsia"/>
                <w:color w:val="000000"/>
                <w:kern w:val="0"/>
                <w:sz w:val="12"/>
                <w:szCs w:val="12"/>
              </w:rPr>
              <w:t>1.失业职工还须提交《就业失业登记证》复印件</w:t>
            </w:r>
            <w:r>
              <w:rPr>
                <w:rFonts w:ascii="宋体" w:hAnsi="宋体" w:cs="宋体" w:hint="eastAsia"/>
                <w:color w:val="000000"/>
                <w:kern w:val="0"/>
                <w:sz w:val="12"/>
                <w:szCs w:val="12"/>
              </w:rPr>
              <w:br/>
              <w:t>2.职工未就业配偶还须提交职工所在单位或者配偶所在村（居）民委员会出具的无工作单位的证明</w:t>
            </w:r>
          </w:p>
        </w:tc>
        <w:tc>
          <w:tcPr>
            <w:tcW w:w="3199" w:type="dxa"/>
            <w:vMerge w:val="restart"/>
            <w:tcBorders>
              <w:tl2br w:val="nil"/>
              <w:tr2bl w:val="nil"/>
            </w:tcBorders>
            <w:shd w:val="clear" w:color="000000" w:fill="FFFFFF"/>
            <w:vAlign w:val="center"/>
          </w:tcPr>
          <w:p w14:paraId="0D462AFC" w14:textId="77777777" w:rsidR="00AF5A0E" w:rsidRDefault="00AF5A0E" w:rsidP="00B330BF">
            <w:pPr>
              <w:widowControl/>
              <w:spacing w:line="220" w:lineRule="exact"/>
              <w:jc w:val="left"/>
              <w:rPr>
                <w:rFonts w:ascii="宋体" w:hAnsi="宋体" w:cs="宋体"/>
                <w:color w:val="000000"/>
                <w:kern w:val="0"/>
                <w:sz w:val="12"/>
                <w:szCs w:val="12"/>
              </w:rPr>
            </w:pPr>
            <w:r>
              <w:rPr>
                <w:rFonts w:ascii="宋体" w:hAnsi="宋体" w:cs="宋体" w:hint="eastAsia"/>
                <w:color w:val="000000"/>
                <w:kern w:val="0"/>
                <w:sz w:val="12"/>
                <w:szCs w:val="12"/>
              </w:rPr>
              <w:t>1.《西藏自治区职工生育保险办法》（西藏自治区人民政府令第131号）</w:t>
            </w:r>
            <w:r>
              <w:rPr>
                <w:rFonts w:ascii="宋体" w:hAnsi="宋体" w:cs="宋体" w:hint="eastAsia"/>
                <w:color w:val="000000"/>
                <w:kern w:val="0"/>
                <w:sz w:val="12"/>
                <w:szCs w:val="12"/>
              </w:rPr>
              <w:br/>
              <w:t>2.《关于印发《&lt;西藏自治区职工生育保险办法&gt;实施细则》的通知》(人社厅发﹝2016﹞56号)</w:t>
            </w:r>
            <w:r>
              <w:rPr>
                <w:rFonts w:ascii="宋体" w:hAnsi="宋体" w:cs="宋体" w:hint="eastAsia"/>
                <w:color w:val="000000"/>
                <w:kern w:val="0"/>
                <w:sz w:val="12"/>
                <w:szCs w:val="12"/>
              </w:rPr>
              <w:br/>
              <w:t>3.《关于明确我区职工生育保险政策执行中有关问题的通知》（藏人社办〔2018〕249号）                                4.《西藏自治区人民政府办公厅关于印发全面推进生育保险和职工基本医疗保险合并实施方案的通知》（藏政办发〔2019〕65号）</w:t>
            </w:r>
          </w:p>
        </w:tc>
      </w:tr>
      <w:tr w:rsidR="00AF5A0E" w14:paraId="6F20E7DF" w14:textId="77777777" w:rsidTr="00B330BF">
        <w:trPr>
          <w:trHeight w:val="870"/>
        </w:trPr>
        <w:tc>
          <w:tcPr>
            <w:tcW w:w="899" w:type="dxa"/>
            <w:vMerge/>
            <w:tcBorders>
              <w:tl2br w:val="nil"/>
              <w:tr2bl w:val="nil"/>
            </w:tcBorders>
            <w:shd w:val="clear" w:color="auto" w:fill="auto"/>
            <w:vAlign w:val="center"/>
          </w:tcPr>
          <w:p w14:paraId="0817B903" w14:textId="77777777" w:rsidR="00AF5A0E" w:rsidRDefault="00AF5A0E" w:rsidP="00B330BF">
            <w:pPr>
              <w:widowControl/>
              <w:spacing w:line="220" w:lineRule="exact"/>
              <w:jc w:val="left"/>
              <w:rPr>
                <w:rFonts w:ascii="宋体" w:hAnsi="宋体" w:cs="宋体"/>
                <w:kern w:val="0"/>
                <w:sz w:val="12"/>
                <w:szCs w:val="12"/>
              </w:rPr>
            </w:pPr>
          </w:p>
        </w:tc>
        <w:tc>
          <w:tcPr>
            <w:tcW w:w="703" w:type="dxa"/>
            <w:vMerge/>
            <w:tcBorders>
              <w:tl2br w:val="nil"/>
              <w:tr2bl w:val="nil"/>
            </w:tcBorders>
            <w:shd w:val="clear" w:color="auto" w:fill="auto"/>
            <w:vAlign w:val="center"/>
          </w:tcPr>
          <w:p w14:paraId="11215EDE" w14:textId="77777777" w:rsidR="00AF5A0E" w:rsidRDefault="00AF5A0E" w:rsidP="00B330BF">
            <w:pPr>
              <w:widowControl/>
              <w:spacing w:line="220" w:lineRule="exact"/>
              <w:jc w:val="left"/>
              <w:rPr>
                <w:rFonts w:ascii="宋体" w:hAnsi="宋体" w:cs="宋体"/>
                <w:kern w:val="0"/>
                <w:sz w:val="12"/>
                <w:szCs w:val="12"/>
              </w:rPr>
            </w:pPr>
          </w:p>
        </w:tc>
        <w:tc>
          <w:tcPr>
            <w:tcW w:w="357" w:type="dxa"/>
            <w:tcBorders>
              <w:tl2br w:val="nil"/>
              <w:tr2bl w:val="nil"/>
            </w:tcBorders>
            <w:shd w:val="clear" w:color="000000" w:fill="FFFFFF"/>
            <w:vAlign w:val="center"/>
          </w:tcPr>
          <w:p w14:paraId="484115A8" w14:textId="77777777" w:rsidR="00AF5A0E" w:rsidRDefault="00AF5A0E" w:rsidP="00B330BF">
            <w:pPr>
              <w:widowControl/>
              <w:spacing w:line="220" w:lineRule="exact"/>
              <w:jc w:val="center"/>
              <w:rPr>
                <w:rFonts w:ascii="宋体" w:hAnsi="宋体" w:cs="宋体"/>
                <w:kern w:val="0"/>
                <w:sz w:val="12"/>
                <w:szCs w:val="12"/>
              </w:rPr>
            </w:pPr>
            <w:r>
              <w:rPr>
                <w:rFonts w:ascii="宋体" w:hAnsi="宋体" w:cs="宋体" w:hint="eastAsia"/>
                <w:kern w:val="0"/>
                <w:sz w:val="12"/>
                <w:szCs w:val="12"/>
              </w:rPr>
              <w:t>21</w:t>
            </w:r>
          </w:p>
        </w:tc>
        <w:tc>
          <w:tcPr>
            <w:tcW w:w="900" w:type="dxa"/>
            <w:tcBorders>
              <w:tl2br w:val="nil"/>
              <w:tr2bl w:val="nil"/>
            </w:tcBorders>
            <w:shd w:val="clear" w:color="000000" w:fill="FFFFFF"/>
            <w:vAlign w:val="center"/>
          </w:tcPr>
          <w:p w14:paraId="03E8B1EA" w14:textId="77777777" w:rsidR="00AF5A0E" w:rsidRDefault="00AF5A0E" w:rsidP="00B330BF">
            <w:pPr>
              <w:widowControl/>
              <w:spacing w:line="220" w:lineRule="exact"/>
              <w:jc w:val="left"/>
              <w:rPr>
                <w:rFonts w:ascii="宋体" w:hAnsi="宋体" w:cs="宋体"/>
                <w:kern w:val="0"/>
                <w:sz w:val="12"/>
                <w:szCs w:val="12"/>
              </w:rPr>
            </w:pPr>
            <w:r>
              <w:rPr>
                <w:rFonts w:ascii="宋体" w:hAnsi="宋体" w:cs="宋体" w:hint="eastAsia"/>
                <w:kern w:val="0"/>
                <w:sz w:val="12"/>
                <w:szCs w:val="12"/>
              </w:rPr>
              <w:t>计划生育待遇支付（生育医疗包干费、生育津贴）</w:t>
            </w:r>
          </w:p>
        </w:tc>
        <w:tc>
          <w:tcPr>
            <w:tcW w:w="618" w:type="dxa"/>
            <w:tcBorders>
              <w:tl2br w:val="nil"/>
              <w:tr2bl w:val="nil"/>
            </w:tcBorders>
            <w:shd w:val="clear" w:color="000000" w:fill="FFFFFF"/>
            <w:vAlign w:val="center"/>
          </w:tcPr>
          <w:p w14:paraId="10FE165B" w14:textId="77777777" w:rsidR="00AF5A0E" w:rsidRDefault="00AF5A0E" w:rsidP="00B330BF">
            <w:pPr>
              <w:widowControl/>
              <w:spacing w:line="220" w:lineRule="exact"/>
              <w:jc w:val="center"/>
              <w:rPr>
                <w:rFonts w:ascii="宋体" w:hAnsi="宋体" w:cs="宋体"/>
                <w:kern w:val="0"/>
                <w:sz w:val="12"/>
                <w:szCs w:val="12"/>
              </w:rPr>
            </w:pPr>
            <w:r>
              <w:rPr>
                <w:rFonts w:ascii="宋体" w:hAnsi="宋体" w:cs="宋体" w:hint="eastAsia"/>
                <w:kern w:val="0"/>
                <w:sz w:val="12"/>
                <w:szCs w:val="12"/>
              </w:rPr>
              <w:t>002036007003</w:t>
            </w:r>
          </w:p>
        </w:tc>
        <w:tc>
          <w:tcPr>
            <w:tcW w:w="2947" w:type="dxa"/>
            <w:tcBorders>
              <w:tl2br w:val="nil"/>
              <w:tr2bl w:val="nil"/>
            </w:tcBorders>
            <w:shd w:val="clear" w:color="000000" w:fill="FFFFFF"/>
            <w:vAlign w:val="center"/>
          </w:tcPr>
          <w:p w14:paraId="7EAC6B4F" w14:textId="77777777" w:rsidR="00AF5A0E" w:rsidRDefault="00AF5A0E" w:rsidP="00B330BF">
            <w:pPr>
              <w:widowControl/>
              <w:spacing w:line="220" w:lineRule="exact"/>
              <w:jc w:val="left"/>
              <w:rPr>
                <w:rFonts w:ascii="宋体" w:hAnsi="宋体" w:cs="宋体"/>
                <w:kern w:val="0"/>
                <w:sz w:val="12"/>
                <w:szCs w:val="12"/>
              </w:rPr>
            </w:pPr>
            <w:r>
              <w:rPr>
                <w:rFonts w:ascii="宋体" w:hAnsi="宋体" w:cs="宋体" w:hint="eastAsia"/>
                <w:kern w:val="0"/>
                <w:sz w:val="12"/>
                <w:szCs w:val="12"/>
              </w:rPr>
              <w:t>1.《生育保险待遇申请表》原件（加盖鲜章）</w:t>
            </w:r>
            <w:r>
              <w:rPr>
                <w:rFonts w:ascii="宋体" w:hAnsi="宋体" w:cs="宋体" w:hint="eastAsia"/>
                <w:kern w:val="0"/>
                <w:sz w:val="12"/>
                <w:szCs w:val="12"/>
              </w:rPr>
              <w:br/>
              <w:t>2.医疗机构出具的相关诊断证明及发票原件</w:t>
            </w:r>
            <w:r>
              <w:rPr>
                <w:rFonts w:ascii="宋体" w:hAnsi="宋体" w:cs="宋体" w:hint="eastAsia"/>
                <w:kern w:val="0"/>
                <w:sz w:val="12"/>
                <w:szCs w:val="12"/>
              </w:rPr>
              <w:br/>
              <w:t>3.结婚证原件及复印件</w:t>
            </w:r>
          </w:p>
        </w:tc>
        <w:tc>
          <w:tcPr>
            <w:tcW w:w="794" w:type="dxa"/>
            <w:tcBorders>
              <w:tl2br w:val="nil"/>
              <w:tr2bl w:val="nil"/>
            </w:tcBorders>
            <w:shd w:val="clear" w:color="000000" w:fill="FFFFFF"/>
            <w:vAlign w:val="center"/>
          </w:tcPr>
          <w:p w14:paraId="379DB621" w14:textId="77777777" w:rsidR="00AF5A0E" w:rsidRDefault="00AF5A0E" w:rsidP="00B330BF">
            <w:pPr>
              <w:widowControl/>
              <w:spacing w:line="220" w:lineRule="exact"/>
              <w:jc w:val="center"/>
              <w:rPr>
                <w:rFonts w:ascii="宋体" w:hAnsi="宋体" w:cs="宋体"/>
                <w:kern w:val="0"/>
                <w:sz w:val="12"/>
                <w:szCs w:val="12"/>
              </w:rPr>
            </w:pPr>
            <w:r>
              <w:rPr>
                <w:rFonts w:ascii="宋体" w:hAnsi="宋体" w:cs="宋体" w:hint="eastAsia"/>
                <w:kern w:val="0"/>
                <w:sz w:val="12"/>
                <w:szCs w:val="12"/>
              </w:rPr>
              <w:t>不超过20个工作日</w:t>
            </w:r>
          </w:p>
        </w:tc>
        <w:tc>
          <w:tcPr>
            <w:tcW w:w="865" w:type="dxa"/>
            <w:gridSpan w:val="2"/>
            <w:tcBorders>
              <w:tl2br w:val="nil"/>
              <w:tr2bl w:val="nil"/>
            </w:tcBorders>
            <w:shd w:val="clear" w:color="000000" w:fill="FFFFFF"/>
            <w:vAlign w:val="center"/>
          </w:tcPr>
          <w:p w14:paraId="3860D05A" w14:textId="77777777" w:rsidR="00AF5A0E" w:rsidRDefault="00AF5A0E" w:rsidP="00B330BF">
            <w:pPr>
              <w:widowControl/>
              <w:spacing w:line="220" w:lineRule="exact"/>
              <w:jc w:val="center"/>
              <w:rPr>
                <w:rFonts w:ascii="宋体" w:hAnsi="宋体" w:cs="宋体"/>
                <w:kern w:val="0"/>
                <w:sz w:val="12"/>
                <w:szCs w:val="12"/>
              </w:rPr>
            </w:pPr>
            <w:r>
              <w:rPr>
                <w:rFonts w:ascii="宋体" w:hAnsi="宋体" w:cs="宋体" w:hint="eastAsia"/>
                <w:kern w:val="0"/>
                <w:sz w:val="12"/>
                <w:szCs w:val="12"/>
              </w:rPr>
              <w:t>申请—受理—审核—拨付—办结</w:t>
            </w:r>
          </w:p>
        </w:tc>
        <w:tc>
          <w:tcPr>
            <w:tcW w:w="3264" w:type="dxa"/>
            <w:vMerge/>
            <w:tcBorders>
              <w:tl2br w:val="nil"/>
              <w:tr2bl w:val="nil"/>
            </w:tcBorders>
            <w:vAlign w:val="center"/>
          </w:tcPr>
          <w:p w14:paraId="7525E7A8" w14:textId="77777777" w:rsidR="00AF5A0E" w:rsidRDefault="00AF5A0E" w:rsidP="00B330BF">
            <w:pPr>
              <w:widowControl/>
              <w:spacing w:line="220" w:lineRule="exact"/>
              <w:jc w:val="left"/>
              <w:rPr>
                <w:rFonts w:ascii="宋体" w:hAnsi="宋体" w:cs="宋体"/>
                <w:color w:val="000000"/>
                <w:kern w:val="0"/>
                <w:sz w:val="12"/>
                <w:szCs w:val="12"/>
              </w:rPr>
            </w:pPr>
          </w:p>
        </w:tc>
        <w:tc>
          <w:tcPr>
            <w:tcW w:w="3199" w:type="dxa"/>
            <w:vMerge/>
            <w:tcBorders>
              <w:tl2br w:val="nil"/>
              <w:tr2bl w:val="nil"/>
            </w:tcBorders>
            <w:vAlign w:val="center"/>
          </w:tcPr>
          <w:p w14:paraId="4A350580" w14:textId="77777777" w:rsidR="00AF5A0E" w:rsidRDefault="00AF5A0E" w:rsidP="00B330BF">
            <w:pPr>
              <w:widowControl/>
              <w:spacing w:line="220" w:lineRule="exact"/>
              <w:jc w:val="left"/>
              <w:rPr>
                <w:rFonts w:ascii="宋体" w:hAnsi="宋体" w:cs="宋体"/>
                <w:color w:val="000000"/>
                <w:kern w:val="0"/>
                <w:sz w:val="12"/>
                <w:szCs w:val="12"/>
              </w:rPr>
            </w:pPr>
          </w:p>
        </w:tc>
      </w:tr>
      <w:tr w:rsidR="00AF5A0E" w14:paraId="1A2C617A" w14:textId="77777777" w:rsidTr="00B330BF">
        <w:trPr>
          <w:trHeight w:val="1095"/>
        </w:trPr>
        <w:tc>
          <w:tcPr>
            <w:tcW w:w="899" w:type="dxa"/>
            <w:vMerge w:val="restart"/>
            <w:tcBorders>
              <w:tl2br w:val="nil"/>
              <w:tr2bl w:val="nil"/>
            </w:tcBorders>
            <w:shd w:val="clear" w:color="000000" w:fill="FFFFFF"/>
            <w:vAlign w:val="center"/>
          </w:tcPr>
          <w:p w14:paraId="5C6C5730" w14:textId="77777777" w:rsidR="00AF5A0E" w:rsidRDefault="00AF5A0E" w:rsidP="00B330BF">
            <w:pPr>
              <w:widowControl/>
              <w:spacing w:line="220" w:lineRule="exact"/>
              <w:jc w:val="center"/>
              <w:rPr>
                <w:rFonts w:ascii="宋体" w:hAnsi="宋体" w:cs="宋体"/>
                <w:color w:val="000000"/>
                <w:kern w:val="0"/>
                <w:sz w:val="12"/>
                <w:szCs w:val="12"/>
              </w:rPr>
            </w:pPr>
            <w:r>
              <w:rPr>
                <w:rFonts w:ascii="宋体" w:hAnsi="宋体" w:cs="宋体" w:hint="eastAsia"/>
                <w:color w:val="000000"/>
                <w:kern w:val="0"/>
                <w:sz w:val="12"/>
                <w:szCs w:val="12"/>
              </w:rPr>
              <w:t>八、医疗救助对象待遇核准支付</w:t>
            </w:r>
          </w:p>
        </w:tc>
        <w:tc>
          <w:tcPr>
            <w:tcW w:w="703" w:type="dxa"/>
            <w:vMerge w:val="restart"/>
            <w:tcBorders>
              <w:tl2br w:val="nil"/>
              <w:tr2bl w:val="nil"/>
            </w:tcBorders>
            <w:shd w:val="clear" w:color="000000" w:fill="FFFFFF"/>
            <w:vAlign w:val="center"/>
          </w:tcPr>
          <w:p w14:paraId="4359ABF9" w14:textId="77777777" w:rsidR="00AF5A0E" w:rsidRDefault="00AF5A0E" w:rsidP="00B330BF">
            <w:pPr>
              <w:widowControl/>
              <w:spacing w:line="220" w:lineRule="exact"/>
              <w:jc w:val="center"/>
              <w:rPr>
                <w:rFonts w:ascii="宋体" w:hAnsi="宋体" w:cs="宋体"/>
                <w:kern w:val="0"/>
                <w:sz w:val="12"/>
                <w:szCs w:val="12"/>
              </w:rPr>
            </w:pPr>
            <w:r>
              <w:rPr>
                <w:rFonts w:ascii="宋体" w:hAnsi="宋体" w:cs="宋体" w:hint="eastAsia"/>
                <w:kern w:val="0"/>
                <w:sz w:val="12"/>
                <w:szCs w:val="12"/>
              </w:rPr>
              <w:t>00203600800Y</w:t>
            </w:r>
          </w:p>
        </w:tc>
        <w:tc>
          <w:tcPr>
            <w:tcW w:w="357" w:type="dxa"/>
            <w:tcBorders>
              <w:tl2br w:val="nil"/>
              <w:tr2bl w:val="nil"/>
            </w:tcBorders>
            <w:shd w:val="clear" w:color="000000" w:fill="FFFFFF"/>
            <w:vAlign w:val="center"/>
          </w:tcPr>
          <w:p w14:paraId="622739A2" w14:textId="77777777" w:rsidR="00AF5A0E" w:rsidRDefault="00AF5A0E" w:rsidP="00B330BF">
            <w:pPr>
              <w:widowControl/>
              <w:spacing w:line="220" w:lineRule="exact"/>
              <w:jc w:val="center"/>
              <w:rPr>
                <w:rFonts w:ascii="宋体" w:hAnsi="宋体" w:cs="宋体"/>
                <w:kern w:val="0"/>
                <w:sz w:val="12"/>
                <w:szCs w:val="12"/>
              </w:rPr>
            </w:pPr>
            <w:r>
              <w:rPr>
                <w:rFonts w:ascii="宋体" w:hAnsi="宋体" w:cs="宋体" w:hint="eastAsia"/>
                <w:kern w:val="0"/>
                <w:sz w:val="12"/>
                <w:szCs w:val="12"/>
              </w:rPr>
              <w:t>22</w:t>
            </w:r>
          </w:p>
        </w:tc>
        <w:tc>
          <w:tcPr>
            <w:tcW w:w="900" w:type="dxa"/>
            <w:tcBorders>
              <w:tl2br w:val="nil"/>
              <w:tr2bl w:val="nil"/>
            </w:tcBorders>
            <w:shd w:val="clear" w:color="000000" w:fill="FFFFFF"/>
            <w:vAlign w:val="center"/>
          </w:tcPr>
          <w:p w14:paraId="15DAF550" w14:textId="77777777" w:rsidR="00AF5A0E" w:rsidRDefault="00AF5A0E" w:rsidP="00B330BF">
            <w:pPr>
              <w:widowControl/>
              <w:spacing w:line="220" w:lineRule="exact"/>
              <w:jc w:val="left"/>
              <w:rPr>
                <w:rFonts w:ascii="宋体" w:hAnsi="宋体" w:cs="宋体"/>
                <w:kern w:val="0"/>
                <w:sz w:val="12"/>
                <w:szCs w:val="12"/>
              </w:rPr>
            </w:pPr>
            <w:r>
              <w:rPr>
                <w:rFonts w:ascii="宋体" w:hAnsi="宋体" w:cs="宋体" w:hint="eastAsia"/>
                <w:kern w:val="0"/>
                <w:sz w:val="12"/>
                <w:szCs w:val="12"/>
              </w:rPr>
              <w:t>符合资助条件的救助对象参加城乡居民基本医疗保险个人缴费补贴</w:t>
            </w:r>
          </w:p>
        </w:tc>
        <w:tc>
          <w:tcPr>
            <w:tcW w:w="618" w:type="dxa"/>
            <w:tcBorders>
              <w:tl2br w:val="nil"/>
              <w:tr2bl w:val="nil"/>
            </w:tcBorders>
            <w:shd w:val="clear" w:color="000000" w:fill="FFFFFF"/>
            <w:vAlign w:val="center"/>
          </w:tcPr>
          <w:p w14:paraId="0C01C267" w14:textId="77777777" w:rsidR="00AF5A0E" w:rsidRDefault="00AF5A0E" w:rsidP="00B330BF">
            <w:pPr>
              <w:widowControl/>
              <w:spacing w:line="220" w:lineRule="exact"/>
              <w:jc w:val="center"/>
              <w:rPr>
                <w:rFonts w:ascii="宋体" w:hAnsi="宋体" w:cs="宋体"/>
                <w:kern w:val="0"/>
                <w:sz w:val="12"/>
                <w:szCs w:val="12"/>
              </w:rPr>
            </w:pPr>
            <w:r>
              <w:rPr>
                <w:rFonts w:ascii="宋体" w:hAnsi="宋体" w:cs="宋体" w:hint="eastAsia"/>
                <w:kern w:val="0"/>
                <w:sz w:val="12"/>
                <w:szCs w:val="12"/>
              </w:rPr>
              <w:t>002036008001</w:t>
            </w:r>
          </w:p>
        </w:tc>
        <w:tc>
          <w:tcPr>
            <w:tcW w:w="2947" w:type="dxa"/>
            <w:tcBorders>
              <w:tl2br w:val="nil"/>
              <w:tr2bl w:val="nil"/>
            </w:tcBorders>
            <w:shd w:val="clear" w:color="000000" w:fill="FFFFFF"/>
            <w:vAlign w:val="center"/>
          </w:tcPr>
          <w:p w14:paraId="3A8B8FB5" w14:textId="77777777" w:rsidR="00AF5A0E" w:rsidRDefault="00AF5A0E" w:rsidP="00B330BF">
            <w:pPr>
              <w:widowControl/>
              <w:spacing w:line="220" w:lineRule="exact"/>
              <w:jc w:val="left"/>
              <w:rPr>
                <w:rFonts w:ascii="宋体" w:hAnsi="宋体" w:cs="宋体"/>
                <w:kern w:val="0"/>
                <w:sz w:val="12"/>
                <w:szCs w:val="12"/>
              </w:rPr>
            </w:pPr>
            <w:r>
              <w:rPr>
                <w:rFonts w:ascii="宋体" w:hAnsi="宋体" w:cs="宋体" w:hint="eastAsia"/>
                <w:kern w:val="0"/>
                <w:sz w:val="12"/>
                <w:szCs w:val="12"/>
              </w:rPr>
              <w:t>救助对象身份证明</w:t>
            </w:r>
          </w:p>
        </w:tc>
        <w:tc>
          <w:tcPr>
            <w:tcW w:w="794" w:type="dxa"/>
            <w:tcBorders>
              <w:tl2br w:val="nil"/>
              <w:tr2bl w:val="nil"/>
            </w:tcBorders>
            <w:shd w:val="clear" w:color="000000" w:fill="FFFFFF"/>
            <w:vAlign w:val="center"/>
          </w:tcPr>
          <w:p w14:paraId="1714E5A1" w14:textId="77777777" w:rsidR="00AF5A0E" w:rsidRDefault="00AF5A0E" w:rsidP="00B330BF">
            <w:pPr>
              <w:widowControl/>
              <w:spacing w:line="220" w:lineRule="exact"/>
              <w:jc w:val="center"/>
              <w:rPr>
                <w:rFonts w:ascii="宋体" w:hAnsi="宋体" w:cs="宋体"/>
                <w:kern w:val="0"/>
                <w:sz w:val="12"/>
                <w:szCs w:val="12"/>
              </w:rPr>
            </w:pPr>
            <w:r>
              <w:rPr>
                <w:rFonts w:ascii="宋体" w:hAnsi="宋体" w:cs="宋体" w:hint="eastAsia"/>
                <w:kern w:val="0"/>
                <w:sz w:val="12"/>
                <w:szCs w:val="12"/>
              </w:rPr>
              <w:t>不超过15个工作日</w:t>
            </w:r>
          </w:p>
        </w:tc>
        <w:tc>
          <w:tcPr>
            <w:tcW w:w="865" w:type="dxa"/>
            <w:gridSpan w:val="2"/>
            <w:tcBorders>
              <w:tl2br w:val="nil"/>
              <w:tr2bl w:val="nil"/>
            </w:tcBorders>
            <w:shd w:val="clear" w:color="000000" w:fill="FFFFFF"/>
            <w:vAlign w:val="center"/>
          </w:tcPr>
          <w:p w14:paraId="17BA00EC" w14:textId="77777777" w:rsidR="00AF5A0E" w:rsidRDefault="00AF5A0E" w:rsidP="00B330BF">
            <w:pPr>
              <w:widowControl/>
              <w:spacing w:line="220" w:lineRule="exact"/>
              <w:jc w:val="center"/>
              <w:rPr>
                <w:rFonts w:ascii="宋体" w:hAnsi="宋体" w:cs="宋体"/>
                <w:kern w:val="0"/>
                <w:sz w:val="12"/>
                <w:szCs w:val="12"/>
              </w:rPr>
            </w:pPr>
            <w:r>
              <w:rPr>
                <w:rFonts w:ascii="宋体" w:hAnsi="宋体" w:cs="宋体" w:hint="eastAsia"/>
                <w:kern w:val="0"/>
                <w:sz w:val="12"/>
                <w:szCs w:val="12"/>
              </w:rPr>
              <w:t>申请—受理—审核—拨付—办结</w:t>
            </w:r>
          </w:p>
        </w:tc>
        <w:tc>
          <w:tcPr>
            <w:tcW w:w="3264" w:type="dxa"/>
            <w:vMerge w:val="restart"/>
            <w:tcBorders>
              <w:tl2br w:val="nil"/>
              <w:tr2bl w:val="nil"/>
            </w:tcBorders>
            <w:shd w:val="clear" w:color="000000" w:fill="FFFFFF"/>
            <w:vAlign w:val="center"/>
          </w:tcPr>
          <w:p w14:paraId="55C21063" w14:textId="77777777" w:rsidR="00AF5A0E" w:rsidRDefault="00AF5A0E" w:rsidP="00B330BF">
            <w:pPr>
              <w:widowControl/>
              <w:spacing w:line="220" w:lineRule="exact"/>
              <w:jc w:val="left"/>
              <w:rPr>
                <w:rFonts w:ascii="宋体" w:hAnsi="宋体" w:cs="宋体"/>
                <w:color w:val="000000"/>
                <w:kern w:val="0"/>
                <w:sz w:val="12"/>
                <w:szCs w:val="12"/>
              </w:rPr>
            </w:pPr>
            <w:r>
              <w:rPr>
                <w:rFonts w:ascii="宋体" w:hAnsi="宋体" w:cs="宋体" w:hint="eastAsia"/>
                <w:color w:val="000000"/>
                <w:kern w:val="0"/>
                <w:sz w:val="12"/>
                <w:szCs w:val="12"/>
              </w:rPr>
              <w:t>1.与其他费用合并支付的一次性提供相应材料                                   2.符合救助条件但未经认定的应提供《个人家庭经济状况核查委托授权书》，由相关部门认定后进行报销</w:t>
            </w:r>
          </w:p>
        </w:tc>
        <w:tc>
          <w:tcPr>
            <w:tcW w:w="3199" w:type="dxa"/>
            <w:tcBorders>
              <w:tl2br w:val="nil"/>
              <w:tr2bl w:val="nil"/>
            </w:tcBorders>
            <w:shd w:val="clear" w:color="000000" w:fill="FFFFFF"/>
            <w:vAlign w:val="center"/>
          </w:tcPr>
          <w:p w14:paraId="10FB77B7" w14:textId="77777777" w:rsidR="00AF5A0E" w:rsidRDefault="00AF5A0E" w:rsidP="00B330BF">
            <w:pPr>
              <w:widowControl/>
              <w:spacing w:line="220" w:lineRule="exact"/>
              <w:jc w:val="left"/>
              <w:rPr>
                <w:rFonts w:ascii="宋体" w:hAnsi="宋体" w:cs="宋体"/>
                <w:color w:val="000000"/>
                <w:kern w:val="0"/>
                <w:sz w:val="12"/>
                <w:szCs w:val="12"/>
              </w:rPr>
            </w:pPr>
            <w:r>
              <w:rPr>
                <w:rFonts w:ascii="宋体" w:hAnsi="宋体" w:cs="宋体" w:hint="eastAsia"/>
                <w:color w:val="000000"/>
                <w:kern w:val="0"/>
                <w:sz w:val="12"/>
                <w:szCs w:val="12"/>
              </w:rPr>
              <w:t>1.《社会救助暂行办法》（国务院令第649号）                2.《西藏自治区人民政府办公厅关于进一步做好城乡居民基本医疗保险制度整合工作的通知》（藏政办发〔2019〕64号）</w:t>
            </w:r>
          </w:p>
        </w:tc>
      </w:tr>
      <w:tr w:rsidR="00AF5A0E" w14:paraId="3F42FC7A" w14:textId="77777777" w:rsidTr="00B330BF">
        <w:trPr>
          <w:trHeight w:val="290"/>
        </w:trPr>
        <w:tc>
          <w:tcPr>
            <w:tcW w:w="899" w:type="dxa"/>
            <w:vMerge/>
            <w:tcBorders>
              <w:tl2br w:val="nil"/>
              <w:tr2bl w:val="nil"/>
            </w:tcBorders>
            <w:shd w:val="clear" w:color="auto" w:fill="auto"/>
            <w:vAlign w:val="center"/>
          </w:tcPr>
          <w:p w14:paraId="33A44F6D" w14:textId="77777777" w:rsidR="00AF5A0E" w:rsidRDefault="00AF5A0E" w:rsidP="00B330BF">
            <w:pPr>
              <w:widowControl/>
              <w:spacing w:line="220" w:lineRule="exact"/>
              <w:jc w:val="left"/>
              <w:rPr>
                <w:rFonts w:ascii="宋体" w:hAnsi="宋体" w:cs="宋体"/>
                <w:color w:val="000000"/>
                <w:kern w:val="0"/>
                <w:sz w:val="12"/>
                <w:szCs w:val="12"/>
              </w:rPr>
            </w:pPr>
          </w:p>
        </w:tc>
        <w:tc>
          <w:tcPr>
            <w:tcW w:w="703" w:type="dxa"/>
            <w:vMerge/>
            <w:tcBorders>
              <w:tl2br w:val="nil"/>
              <w:tr2bl w:val="nil"/>
            </w:tcBorders>
            <w:shd w:val="clear" w:color="auto" w:fill="auto"/>
            <w:vAlign w:val="center"/>
          </w:tcPr>
          <w:p w14:paraId="4187D4BA" w14:textId="77777777" w:rsidR="00AF5A0E" w:rsidRDefault="00AF5A0E" w:rsidP="00B330BF">
            <w:pPr>
              <w:widowControl/>
              <w:spacing w:line="220" w:lineRule="exact"/>
              <w:jc w:val="left"/>
              <w:rPr>
                <w:rFonts w:ascii="宋体" w:hAnsi="宋体" w:cs="宋体"/>
                <w:kern w:val="0"/>
                <w:sz w:val="12"/>
                <w:szCs w:val="12"/>
              </w:rPr>
            </w:pPr>
          </w:p>
        </w:tc>
        <w:tc>
          <w:tcPr>
            <w:tcW w:w="357" w:type="dxa"/>
            <w:tcBorders>
              <w:tl2br w:val="nil"/>
              <w:tr2bl w:val="nil"/>
            </w:tcBorders>
            <w:shd w:val="clear" w:color="000000" w:fill="FFFFFF"/>
            <w:vAlign w:val="center"/>
          </w:tcPr>
          <w:p w14:paraId="12F8AC07" w14:textId="77777777" w:rsidR="00AF5A0E" w:rsidRDefault="00AF5A0E" w:rsidP="00B330BF">
            <w:pPr>
              <w:widowControl/>
              <w:spacing w:line="220" w:lineRule="exact"/>
              <w:jc w:val="center"/>
              <w:rPr>
                <w:rFonts w:ascii="宋体" w:hAnsi="宋体" w:cs="宋体"/>
                <w:color w:val="000000"/>
                <w:kern w:val="0"/>
                <w:sz w:val="12"/>
                <w:szCs w:val="12"/>
              </w:rPr>
            </w:pPr>
            <w:r>
              <w:rPr>
                <w:rFonts w:ascii="宋体" w:hAnsi="宋体" w:cs="宋体" w:hint="eastAsia"/>
                <w:color w:val="000000"/>
                <w:kern w:val="0"/>
                <w:sz w:val="12"/>
                <w:szCs w:val="12"/>
              </w:rPr>
              <w:t>23</w:t>
            </w:r>
          </w:p>
        </w:tc>
        <w:tc>
          <w:tcPr>
            <w:tcW w:w="900" w:type="dxa"/>
            <w:tcBorders>
              <w:tl2br w:val="nil"/>
              <w:tr2bl w:val="nil"/>
            </w:tcBorders>
            <w:shd w:val="clear" w:color="000000" w:fill="FFFFFF"/>
            <w:vAlign w:val="center"/>
          </w:tcPr>
          <w:p w14:paraId="68EC54D1" w14:textId="77777777" w:rsidR="00AF5A0E" w:rsidRDefault="00AF5A0E" w:rsidP="00B330BF">
            <w:pPr>
              <w:widowControl/>
              <w:spacing w:line="220" w:lineRule="exact"/>
              <w:jc w:val="left"/>
              <w:rPr>
                <w:rFonts w:ascii="宋体" w:hAnsi="宋体" w:cs="宋体"/>
                <w:color w:val="000000"/>
                <w:kern w:val="0"/>
                <w:sz w:val="12"/>
                <w:szCs w:val="12"/>
              </w:rPr>
            </w:pPr>
            <w:r>
              <w:rPr>
                <w:rFonts w:ascii="宋体" w:hAnsi="宋体" w:cs="宋体" w:hint="eastAsia"/>
                <w:color w:val="000000"/>
                <w:kern w:val="0"/>
                <w:sz w:val="12"/>
                <w:szCs w:val="12"/>
              </w:rPr>
              <w:t>医疗救助对象手工（零星）报销</w:t>
            </w:r>
          </w:p>
        </w:tc>
        <w:tc>
          <w:tcPr>
            <w:tcW w:w="618" w:type="dxa"/>
            <w:tcBorders>
              <w:tl2br w:val="nil"/>
              <w:tr2bl w:val="nil"/>
            </w:tcBorders>
            <w:shd w:val="clear" w:color="000000" w:fill="FFFFFF"/>
            <w:vAlign w:val="center"/>
          </w:tcPr>
          <w:p w14:paraId="4D7ED2AE" w14:textId="77777777" w:rsidR="00AF5A0E" w:rsidRDefault="00AF5A0E" w:rsidP="00B330BF">
            <w:pPr>
              <w:widowControl/>
              <w:spacing w:line="220" w:lineRule="exact"/>
              <w:jc w:val="center"/>
              <w:rPr>
                <w:rFonts w:ascii="宋体" w:hAnsi="宋体" w:cs="宋体"/>
                <w:kern w:val="0"/>
                <w:sz w:val="12"/>
                <w:szCs w:val="12"/>
              </w:rPr>
            </w:pPr>
            <w:r>
              <w:rPr>
                <w:rFonts w:ascii="宋体" w:hAnsi="宋体" w:cs="宋体" w:hint="eastAsia"/>
                <w:kern w:val="0"/>
                <w:sz w:val="12"/>
                <w:szCs w:val="12"/>
              </w:rPr>
              <w:t>002036008002</w:t>
            </w:r>
          </w:p>
        </w:tc>
        <w:tc>
          <w:tcPr>
            <w:tcW w:w="2947" w:type="dxa"/>
            <w:tcBorders>
              <w:tl2br w:val="nil"/>
              <w:tr2bl w:val="nil"/>
            </w:tcBorders>
            <w:shd w:val="clear" w:color="000000" w:fill="FFFFFF"/>
            <w:vAlign w:val="center"/>
          </w:tcPr>
          <w:p w14:paraId="1565479D" w14:textId="77777777" w:rsidR="00AF5A0E" w:rsidRDefault="00AF5A0E" w:rsidP="00B330BF">
            <w:pPr>
              <w:widowControl/>
              <w:spacing w:line="220" w:lineRule="exact"/>
              <w:jc w:val="left"/>
              <w:rPr>
                <w:rFonts w:ascii="宋体" w:hAnsi="宋体" w:cs="宋体"/>
                <w:color w:val="000000"/>
                <w:kern w:val="0"/>
                <w:sz w:val="12"/>
                <w:szCs w:val="12"/>
              </w:rPr>
            </w:pPr>
            <w:r>
              <w:rPr>
                <w:rFonts w:ascii="宋体" w:hAnsi="宋体" w:cs="宋体" w:hint="eastAsia"/>
                <w:color w:val="000000"/>
                <w:kern w:val="0"/>
                <w:sz w:val="12"/>
                <w:szCs w:val="12"/>
              </w:rPr>
              <w:t>1.医保电子凭证或有效身份证件或社保卡</w:t>
            </w:r>
            <w:r>
              <w:rPr>
                <w:rFonts w:ascii="宋体" w:hAnsi="宋体" w:cs="宋体" w:hint="eastAsia"/>
                <w:color w:val="000000"/>
                <w:kern w:val="0"/>
                <w:sz w:val="12"/>
                <w:szCs w:val="12"/>
              </w:rPr>
              <w:br/>
              <w:t>2.基本医保、大病保险报销后的结算单、定点医疗机构处方底方或定点药店购药发票                     3.《医疗救助申请卡》</w:t>
            </w:r>
          </w:p>
        </w:tc>
        <w:tc>
          <w:tcPr>
            <w:tcW w:w="794" w:type="dxa"/>
            <w:tcBorders>
              <w:tl2br w:val="nil"/>
              <w:tr2bl w:val="nil"/>
            </w:tcBorders>
            <w:shd w:val="clear" w:color="000000" w:fill="FFFFFF"/>
            <w:vAlign w:val="center"/>
          </w:tcPr>
          <w:p w14:paraId="697902D0" w14:textId="77777777" w:rsidR="00AF5A0E" w:rsidRDefault="00AF5A0E" w:rsidP="00B330BF">
            <w:pPr>
              <w:widowControl/>
              <w:spacing w:line="220" w:lineRule="exact"/>
              <w:jc w:val="center"/>
              <w:rPr>
                <w:rFonts w:ascii="宋体" w:hAnsi="宋体" w:cs="宋体"/>
                <w:kern w:val="0"/>
                <w:sz w:val="12"/>
                <w:szCs w:val="12"/>
              </w:rPr>
            </w:pPr>
            <w:r>
              <w:rPr>
                <w:rFonts w:ascii="宋体" w:hAnsi="宋体" w:cs="宋体" w:hint="eastAsia"/>
                <w:kern w:val="0"/>
                <w:sz w:val="12"/>
                <w:szCs w:val="12"/>
              </w:rPr>
              <w:t>不超过30个工作日</w:t>
            </w:r>
          </w:p>
        </w:tc>
        <w:tc>
          <w:tcPr>
            <w:tcW w:w="865" w:type="dxa"/>
            <w:gridSpan w:val="2"/>
            <w:tcBorders>
              <w:tl2br w:val="nil"/>
              <w:tr2bl w:val="nil"/>
            </w:tcBorders>
            <w:shd w:val="clear" w:color="000000" w:fill="FFFFFF"/>
            <w:vAlign w:val="center"/>
          </w:tcPr>
          <w:p w14:paraId="626DC8EA" w14:textId="77777777" w:rsidR="00AF5A0E" w:rsidRDefault="00AF5A0E" w:rsidP="00B330BF">
            <w:pPr>
              <w:widowControl/>
              <w:spacing w:line="220" w:lineRule="exact"/>
              <w:jc w:val="center"/>
              <w:rPr>
                <w:rFonts w:ascii="宋体" w:hAnsi="宋体" w:cs="宋体"/>
                <w:kern w:val="0"/>
                <w:sz w:val="12"/>
                <w:szCs w:val="12"/>
              </w:rPr>
            </w:pPr>
            <w:r>
              <w:rPr>
                <w:rFonts w:ascii="宋体" w:hAnsi="宋体" w:cs="宋体" w:hint="eastAsia"/>
                <w:kern w:val="0"/>
                <w:sz w:val="12"/>
                <w:szCs w:val="12"/>
              </w:rPr>
              <w:t>申请—受理—审核—拨付—办结</w:t>
            </w:r>
          </w:p>
        </w:tc>
        <w:tc>
          <w:tcPr>
            <w:tcW w:w="3264" w:type="dxa"/>
            <w:vMerge/>
            <w:tcBorders>
              <w:tl2br w:val="nil"/>
              <w:tr2bl w:val="nil"/>
            </w:tcBorders>
            <w:shd w:val="clear" w:color="auto" w:fill="auto"/>
            <w:vAlign w:val="center"/>
          </w:tcPr>
          <w:p w14:paraId="28C1B3AB" w14:textId="77777777" w:rsidR="00AF5A0E" w:rsidRDefault="00AF5A0E" w:rsidP="00B330BF">
            <w:pPr>
              <w:widowControl/>
              <w:spacing w:line="220" w:lineRule="exact"/>
              <w:jc w:val="left"/>
              <w:rPr>
                <w:rFonts w:ascii="宋体" w:hAnsi="宋体" w:cs="宋体"/>
                <w:color w:val="000000"/>
                <w:kern w:val="0"/>
                <w:sz w:val="12"/>
                <w:szCs w:val="12"/>
              </w:rPr>
            </w:pPr>
          </w:p>
        </w:tc>
        <w:tc>
          <w:tcPr>
            <w:tcW w:w="3199" w:type="dxa"/>
            <w:tcBorders>
              <w:tl2br w:val="nil"/>
              <w:tr2bl w:val="nil"/>
            </w:tcBorders>
            <w:shd w:val="clear" w:color="000000" w:fill="FFFFFF"/>
            <w:vAlign w:val="center"/>
          </w:tcPr>
          <w:p w14:paraId="2A1667DC" w14:textId="77777777" w:rsidR="00AF5A0E" w:rsidRDefault="00AF5A0E" w:rsidP="00B330BF">
            <w:pPr>
              <w:widowControl/>
              <w:spacing w:line="220" w:lineRule="exact"/>
              <w:jc w:val="left"/>
              <w:rPr>
                <w:rFonts w:ascii="宋体" w:hAnsi="宋体" w:cs="宋体"/>
                <w:color w:val="000000"/>
                <w:kern w:val="0"/>
                <w:sz w:val="12"/>
                <w:szCs w:val="12"/>
              </w:rPr>
            </w:pPr>
            <w:r>
              <w:rPr>
                <w:rFonts w:ascii="宋体" w:hAnsi="宋体" w:cs="宋体" w:hint="eastAsia"/>
                <w:color w:val="000000"/>
                <w:kern w:val="0"/>
                <w:sz w:val="12"/>
                <w:szCs w:val="12"/>
              </w:rPr>
              <w:t xml:space="preserve">1.《城乡医疗救助基金管理办法》（财社〔2013〕217号）      </w:t>
            </w:r>
          </w:p>
          <w:p w14:paraId="389B3A5D" w14:textId="77777777" w:rsidR="00AF5A0E" w:rsidRDefault="00AF5A0E" w:rsidP="00B330BF">
            <w:pPr>
              <w:widowControl/>
              <w:spacing w:line="220" w:lineRule="exact"/>
              <w:jc w:val="left"/>
              <w:rPr>
                <w:rFonts w:ascii="宋体" w:hAnsi="宋体" w:cs="宋体"/>
                <w:color w:val="000000"/>
                <w:kern w:val="0"/>
                <w:sz w:val="12"/>
                <w:szCs w:val="12"/>
              </w:rPr>
            </w:pPr>
            <w:r>
              <w:rPr>
                <w:rFonts w:ascii="宋体" w:hAnsi="宋体" w:cs="宋体" w:hint="eastAsia"/>
                <w:color w:val="000000"/>
                <w:kern w:val="0"/>
                <w:sz w:val="12"/>
                <w:szCs w:val="12"/>
              </w:rPr>
              <w:lastRenderedPageBreak/>
              <w:t xml:space="preserve">2.《关于进一步完善城乡医疗救助制度全面开展重特大疾病医疗救助工作实施意见的通知》（藏政办发〔2016〕37号）        </w:t>
            </w:r>
          </w:p>
          <w:p w14:paraId="361ADAA7" w14:textId="77777777" w:rsidR="00AF5A0E" w:rsidRDefault="00AF5A0E" w:rsidP="00B330BF">
            <w:pPr>
              <w:widowControl/>
              <w:spacing w:line="220" w:lineRule="exact"/>
              <w:jc w:val="left"/>
              <w:rPr>
                <w:rFonts w:ascii="宋体" w:hAnsi="宋体" w:cs="宋体"/>
                <w:color w:val="000000"/>
                <w:kern w:val="0"/>
                <w:sz w:val="12"/>
                <w:szCs w:val="12"/>
              </w:rPr>
            </w:pPr>
            <w:r>
              <w:rPr>
                <w:rFonts w:ascii="宋体" w:hAnsi="宋体" w:cs="宋体" w:hint="eastAsia"/>
                <w:color w:val="000000"/>
                <w:kern w:val="0"/>
                <w:sz w:val="12"/>
                <w:szCs w:val="12"/>
              </w:rPr>
              <w:t>3.《西藏自治区人民政府办公厅关于进一步做好城乡居民基本医疗保险制度整合工作的通知》（藏政办发〔2019〕64号）</w:t>
            </w:r>
          </w:p>
        </w:tc>
      </w:tr>
      <w:tr w:rsidR="00AF5A0E" w14:paraId="5FEF105A" w14:textId="77777777" w:rsidTr="00B330BF">
        <w:trPr>
          <w:trHeight w:val="540"/>
        </w:trPr>
        <w:tc>
          <w:tcPr>
            <w:tcW w:w="899" w:type="dxa"/>
            <w:vMerge w:val="restart"/>
            <w:tcBorders>
              <w:tl2br w:val="nil"/>
              <w:tr2bl w:val="nil"/>
            </w:tcBorders>
            <w:shd w:val="clear" w:color="000000" w:fill="FFFFFF"/>
            <w:vAlign w:val="center"/>
          </w:tcPr>
          <w:p w14:paraId="07DCBCED" w14:textId="77777777" w:rsidR="00AF5A0E" w:rsidRDefault="00AF5A0E" w:rsidP="00B330BF">
            <w:pPr>
              <w:widowControl/>
              <w:spacing w:line="220" w:lineRule="exact"/>
              <w:jc w:val="center"/>
              <w:rPr>
                <w:rFonts w:ascii="宋体" w:hAnsi="宋体" w:cs="宋体"/>
                <w:kern w:val="0"/>
                <w:sz w:val="12"/>
                <w:szCs w:val="12"/>
              </w:rPr>
            </w:pPr>
            <w:r>
              <w:rPr>
                <w:rFonts w:ascii="宋体" w:hAnsi="宋体" w:cs="宋体" w:hint="eastAsia"/>
                <w:kern w:val="0"/>
                <w:sz w:val="12"/>
                <w:szCs w:val="12"/>
              </w:rPr>
              <w:lastRenderedPageBreak/>
              <w:t>九、医药机构申请定点协议管理</w:t>
            </w:r>
          </w:p>
        </w:tc>
        <w:tc>
          <w:tcPr>
            <w:tcW w:w="703" w:type="dxa"/>
            <w:vMerge w:val="restart"/>
            <w:tcBorders>
              <w:tl2br w:val="nil"/>
              <w:tr2bl w:val="nil"/>
            </w:tcBorders>
            <w:shd w:val="clear" w:color="000000" w:fill="FFFFFF"/>
            <w:vAlign w:val="center"/>
          </w:tcPr>
          <w:p w14:paraId="3A487317" w14:textId="77777777" w:rsidR="00AF5A0E" w:rsidRDefault="00AF5A0E" w:rsidP="00B330BF">
            <w:pPr>
              <w:widowControl/>
              <w:spacing w:line="220" w:lineRule="exact"/>
              <w:jc w:val="center"/>
              <w:rPr>
                <w:rFonts w:ascii="宋体" w:hAnsi="宋体" w:cs="宋体"/>
                <w:kern w:val="0"/>
                <w:sz w:val="12"/>
                <w:szCs w:val="12"/>
              </w:rPr>
            </w:pPr>
            <w:r>
              <w:rPr>
                <w:rFonts w:ascii="宋体" w:hAnsi="宋体" w:cs="宋体" w:hint="eastAsia"/>
                <w:kern w:val="0"/>
                <w:sz w:val="12"/>
                <w:szCs w:val="12"/>
              </w:rPr>
              <w:t>00203600900Y</w:t>
            </w:r>
          </w:p>
        </w:tc>
        <w:tc>
          <w:tcPr>
            <w:tcW w:w="357" w:type="dxa"/>
            <w:tcBorders>
              <w:tl2br w:val="nil"/>
              <w:tr2bl w:val="nil"/>
            </w:tcBorders>
            <w:shd w:val="clear" w:color="000000" w:fill="FFFFFF"/>
            <w:vAlign w:val="center"/>
          </w:tcPr>
          <w:p w14:paraId="08740C88" w14:textId="77777777" w:rsidR="00AF5A0E" w:rsidRDefault="00AF5A0E" w:rsidP="00B330BF">
            <w:pPr>
              <w:widowControl/>
              <w:spacing w:line="220" w:lineRule="exact"/>
              <w:jc w:val="center"/>
              <w:rPr>
                <w:rFonts w:ascii="宋体" w:hAnsi="宋体" w:cs="宋体"/>
                <w:kern w:val="0"/>
                <w:sz w:val="12"/>
                <w:szCs w:val="12"/>
              </w:rPr>
            </w:pPr>
            <w:r>
              <w:rPr>
                <w:rFonts w:ascii="宋体" w:hAnsi="宋体" w:cs="宋体" w:hint="eastAsia"/>
                <w:kern w:val="0"/>
                <w:sz w:val="12"/>
                <w:szCs w:val="12"/>
              </w:rPr>
              <w:t>24</w:t>
            </w:r>
          </w:p>
        </w:tc>
        <w:tc>
          <w:tcPr>
            <w:tcW w:w="900" w:type="dxa"/>
            <w:tcBorders>
              <w:tl2br w:val="nil"/>
              <w:tr2bl w:val="nil"/>
            </w:tcBorders>
            <w:shd w:val="clear" w:color="000000" w:fill="FFFFFF"/>
            <w:vAlign w:val="center"/>
          </w:tcPr>
          <w:p w14:paraId="67116258" w14:textId="77777777" w:rsidR="00AF5A0E" w:rsidRDefault="00AF5A0E" w:rsidP="00B330BF">
            <w:pPr>
              <w:widowControl/>
              <w:spacing w:line="220" w:lineRule="exact"/>
              <w:jc w:val="left"/>
              <w:rPr>
                <w:rFonts w:ascii="宋体" w:hAnsi="宋体" w:cs="宋体"/>
                <w:kern w:val="0"/>
                <w:sz w:val="12"/>
                <w:szCs w:val="12"/>
              </w:rPr>
            </w:pPr>
            <w:r>
              <w:rPr>
                <w:rFonts w:ascii="宋体" w:hAnsi="宋体" w:cs="宋体" w:hint="eastAsia"/>
                <w:kern w:val="0"/>
                <w:sz w:val="12"/>
                <w:szCs w:val="12"/>
              </w:rPr>
              <w:t>医疗机构申请定点协议管理</w:t>
            </w:r>
          </w:p>
        </w:tc>
        <w:tc>
          <w:tcPr>
            <w:tcW w:w="618" w:type="dxa"/>
            <w:tcBorders>
              <w:tl2br w:val="nil"/>
              <w:tr2bl w:val="nil"/>
            </w:tcBorders>
            <w:shd w:val="clear" w:color="000000" w:fill="FFFFFF"/>
            <w:vAlign w:val="center"/>
          </w:tcPr>
          <w:p w14:paraId="20F6B8DD" w14:textId="77777777" w:rsidR="00AF5A0E" w:rsidRDefault="00AF5A0E" w:rsidP="00B330BF">
            <w:pPr>
              <w:widowControl/>
              <w:spacing w:line="220" w:lineRule="exact"/>
              <w:jc w:val="center"/>
              <w:rPr>
                <w:rFonts w:ascii="宋体" w:hAnsi="宋体" w:cs="宋体"/>
                <w:kern w:val="0"/>
                <w:sz w:val="12"/>
                <w:szCs w:val="12"/>
              </w:rPr>
            </w:pPr>
            <w:r>
              <w:rPr>
                <w:rFonts w:ascii="宋体" w:hAnsi="宋体" w:cs="宋体" w:hint="eastAsia"/>
                <w:kern w:val="0"/>
                <w:sz w:val="12"/>
                <w:szCs w:val="12"/>
              </w:rPr>
              <w:t>002036009001</w:t>
            </w:r>
          </w:p>
        </w:tc>
        <w:tc>
          <w:tcPr>
            <w:tcW w:w="7870" w:type="dxa"/>
            <w:gridSpan w:val="5"/>
            <w:vMerge w:val="restart"/>
            <w:tcBorders>
              <w:tl2br w:val="nil"/>
              <w:tr2bl w:val="nil"/>
            </w:tcBorders>
            <w:shd w:val="clear" w:color="000000" w:fill="FFFFFF"/>
            <w:vAlign w:val="center"/>
          </w:tcPr>
          <w:p w14:paraId="341EC988" w14:textId="77777777" w:rsidR="00AF5A0E" w:rsidRDefault="00AF5A0E" w:rsidP="00B330BF">
            <w:pPr>
              <w:widowControl/>
              <w:spacing w:line="220" w:lineRule="exact"/>
              <w:jc w:val="center"/>
              <w:rPr>
                <w:rFonts w:ascii="宋体" w:hAnsi="宋体" w:cs="宋体"/>
                <w:kern w:val="0"/>
                <w:sz w:val="12"/>
                <w:szCs w:val="12"/>
              </w:rPr>
            </w:pPr>
            <w:r>
              <w:rPr>
                <w:rFonts w:ascii="宋体" w:hAnsi="宋体" w:cs="宋体" w:hint="eastAsia"/>
                <w:kern w:val="0"/>
                <w:sz w:val="12"/>
                <w:szCs w:val="12"/>
              </w:rPr>
              <w:t>办理材料、办理时限、办理环节按照两定机构协议管理办法和经办规程执行</w:t>
            </w:r>
          </w:p>
        </w:tc>
        <w:tc>
          <w:tcPr>
            <w:tcW w:w="3199" w:type="dxa"/>
            <w:vMerge w:val="restart"/>
            <w:tcBorders>
              <w:tl2br w:val="nil"/>
              <w:tr2bl w:val="nil"/>
            </w:tcBorders>
            <w:shd w:val="clear" w:color="000000" w:fill="FFFFFF"/>
            <w:vAlign w:val="center"/>
          </w:tcPr>
          <w:p w14:paraId="1C2638AE" w14:textId="77777777" w:rsidR="00AF5A0E" w:rsidRDefault="00AF5A0E" w:rsidP="00B330BF">
            <w:pPr>
              <w:widowControl/>
              <w:spacing w:line="220" w:lineRule="exact"/>
              <w:jc w:val="left"/>
              <w:rPr>
                <w:rFonts w:ascii="宋体" w:hAnsi="宋体" w:cs="宋体"/>
                <w:color w:val="000000"/>
                <w:kern w:val="0"/>
                <w:sz w:val="12"/>
                <w:szCs w:val="12"/>
              </w:rPr>
            </w:pPr>
            <w:r>
              <w:rPr>
                <w:rFonts w:ascii="宋体" w:hAnsi="宋体" w:cs="宋体" w:hint="eastAsia"/>
                <w:color w:val="000000"/>
                <w:kern w:val="0"/>
                <w:sz w:val="12"/>
                <w:szCs w:val="12"/>
              </w:rPr>
              <w:t xml:space="preserve">1.《中华人民共和国社会保险法》（主席令第35号）第三十一条                    </w:t>
            </w:r>
          </w:p>
          <w:p w14:paraId="01592FA0" w14:textId="77777777" w:rsidR="00AF5A0E" w:rsidRDefault="00AF5A0E" w:rsidP="00B330BF">
            <w:pPr>
              <w:widowControl/>
              <w:spacing w:line="220" w:lineRule="exact"/>
              <w:jc w:val="left"/>
              <w:rPr>
                <w:rFonts w:ascii="宋体" w:hAnsi="宋体" w:cs="宋体"/>
                <w:color w:val="000000"/>
                <w:kern w:val="0"/>
                <w:sz w:val="12"/>
                <w:szCs w:val="12"/>
              </w:rPr>
            </w:pPr>
            <w:r>
              <w:rPr>
                <w:rFonts w:ascii="宋体" w:hAnsi="宋体" w:cs="宋体" w:hint="eastAsia"/>
                <w:color w:val="000000"/>
                <w:kern w:val="0"/>
                <w:sz w:val="12"/>
                <w:szCs w:val="12"/>
              </w:rPr>
              <w:t xml:space="preserve">2.《西藏自治区人民政府关于建立城镇职工基本医疗保险制度的决定》（藏政发〔2001〕103号  ）                            3.《关于印发&lt;西藏自治区城镇基本医疗保险定点医药机构协议管理办法&gt;的通知》(藏人社厅发〔2016〕106号）                      </w:t>
            </w:r>
          </w:p>
          <w:p w14:paraId="5584BA61" w14:textId="77777777" w:rsidR="00AF5A0E" w:rsidRDefault="00AF5A0E" w:rsidP="00B330BF">
            <w:pPr>
              <w:widowControl/>
              <w:spacing w:line="220" w:lineRule="exact"/>
              <w:jc w:val="left"/>
              <w:rPr>
                <w:rFonts w:ascii="宋体" w:hAnsi="宋体" w:cs="宋体"/>
                <w:color w:val="000000"/>
                <w:kern w:val="0"/>
                <w:sz w:val="12"/>
                <w:szCs w:val="12"/>
              </w:rPr>
            </w:pPr>
            <w:r>
              <w:rPr>
                <w:rFonts w:ascii="宋体" w:hAnsi="宋体" w:cs="宋体" w:hint="eastAsia"/>
                <w:color w:val="000000"/>
                <w:kern w:val="0"/>
                <w:sz w:val="12"/>
                <w:szCs w:val="12"/>
              </w:rPr>
              <w:t xml:space="preserve">4.《西藏自治区人民政府办公厅关于进一步做好城乡居民基本医疗保险制度整合工作的通知》 （藏政发〔2019〕64号                  </w:t>
            </w:r>
          </w:p>
        </w:tc>
      </w:tr>
      <w:tr w:rsidR="00AF5A0E" w14:paraId="19EA03DE" w14:textId="77777777" w:rsidTr="00B330BF">
        <w:trPr>
          <w:trHeight w:val="690"/>
        </w:trPr>
        <w:tc>
          <w:tcPr>
            <w:tcW w:w="899" w:type="dxa"/>
            <w:vMerge/>
            <w:tcBorders>
              <w:tl2br w:val="nil"/>
              <w:tr2bl w:val="nil"/>
            </w:tcBorders>
            <w:shd w:val="clear" w:color="auto" w:fill="auto"/>
            <w:vAlign w:val="center"/>
          </w:tcPr>
          <w:p w14:paraId="71532E53" w14:textId="77777777" w:rsidR="00AF5A0E" w:rsidRDefault="00AF5A0E" w:rsidP="00B330BF">
            <w:pPr>
              <w:widowControl/>
              <w:spacing w:line="220" w:lineRule="exact"/>
              <w:jc w:val="left"/>
              <w:rPr>
                <w:rFonts w:ascii="宋体" w:hAnsi="宋体" w:cs="宋体"/>
                <w:kern w:val="0"/>
                <w:sz w:val="12"/>
                <w:szCs w:val="12"/>
              </w:rPr>
            </w:pPr>
          </w:p>
        </w:tc>
        <w:tc>
          <w:tcPr>
            <w:tcW w:w="703" w:type="dxa"/>
            <w:vMerge/>
            <w:tcBorders>
              <w:tl2br w:val="nil"/>
              <w:tr2bl w:val="nil"/>
            </w:tcBorders>
            <w:shd w:val="clear" w:color="auto" w:fill="auto"/>
            <w:vAlign w:val="center"/>
          </w:tcPr>
          <w:p w14:paraId="1F2519FE" w14:textId="77777777" w:rsidR="00AF5A0E" w:rsidRDefault="00AF5A0E" w:rsidP="00B330BF">
            <w:pPr>
              <w:widowControl/>
              <w:spacing w:line="220" w:lineRule="exact"/>
              <w:jc w:val="left"/>
              <w:rPr>
                <w:rFonts w:ascii="宋体" w:hAnsi="宋体" w:cs="宋体"/>
                <w:kern w:val="0"/>
                <w:sz w:val="12"/>
                <w:szCs w:val="12"/>
              </w:rPr>
            </w:pPr>
          </w:p>
        </w:tc>
        <w:tc>
          <w:tcPr>
            <w:tcW w:w="357" w:type="dxa"/>
            <w:tcBorders>
              <w:tl2br w:val="nil"/>
              <w:tr2bl w:val="nil"/>
            </w:tcBorders>
            <w:shd w:val="clear" w:color="000000" w:fill="FFFFFF"/>
            <w:vAlign w:val="center"/>
          </w:tcPr>
          <w:p w14:paraId="6D62F837" w14:textId="77777777" w:rsidR="00AF5A0E" w:rsidRDefault="00AF5A0E" w:rsidP="00B330BF">
            <w:pPr>
              <w:widowControl/>
              <w:spacing w:line="220" w:lineRule="exact"/>
              <w:jc w:val="center"/>
              <w:rPr>
                <w:rFonts w:ascii="宋体" w:hAnsi="宋体" w:cs="宋体"/>
                <w:kern w:val="0"/>
                <w:sz w:val="12"/>
                <w:szCs w:val="12"/>
              </w:rPr>
            </w:pPr>
            <w:r>
              <w:rPr>
                <w:rFonts w:ascii="宋体" w:hAnsi="宋体" w:cs="宋体" w:hint="eastAsia"/>
                <w:kern w:val="0"/>
                <w:sz w:val="12"/>
                <w:szCs w:val="12"/>
              </w:rPr>
              <w:t>25</w:t>
            </w:r>
          </w:p>
        </w:tc>
        <w:tc>
          <w:tcPr>
            <w:tcW w:w="900" w:type="dxa"/>
            <w:tcBorders>
              <w:tl2br w:val="nil"/>
              <w:tr2bl w:val="nil"/>
            </w:tcBorders>
            <w:shd w:val="clear" w:color="000000" w:fill="FFFFFF"/>
            <w:vAlign w:val="center"/>
          </w:tcPr>
          <w:p w14:paraId="08D9591C" w14:textId="77777777" w:rsidR="00AF5A0E" w:rsidRDefault="00AF5A0E" w:rsidP="00B330BF">
            <w:pPr>
              <w:widowControl/>
              <w:spacing w:line="220" w:lineRule="exact"/>
              <w:jc w:val="left"/>
              <w:rPr>
                <w:rFonts w:ascii="宋体" w:hAnsi="宋体" w:cs="宋体"/>
                <w:kern w:val="0"/>
                <w:sz w:val="12"/>
                <w:szCs w:val="12"/>
              </w:rPr>
            </w:pPr>
            <w:r>
              <w:rPr>
                <w:rFonts w:ascii="宋体" w:hAnsi="宋体" w:cs="宋体" w:hint="eastAsia"/>
                <w:kern w:val="0"/>
                <w:sz w:val="12"/>
                <w:szCs w:val="12"/>
              </w:rPr>
              <w:t>零售药店申请定点协议管理</w:t>
            </w:r>
          </w:p>
        </w:tc>
        <w:tc>
          <w:tcPr>
            <w:tcW w:w="618" w:type="dxa"/>
            <w:tcBorders>
              <w:tl2br w:val="nil"/>
              <w:tr2bl w:val="nil"/>
            </w:tcBorders>
            <w:shd w:val="clear" w:color="000000" w:fill="FFFFFF"/>
            <w:vAlign w:val="center"/>
          </w:tcPr>
          <w:p w14:paraId="153C35DB" w14:textId="77777777" w:rsidR="00AF5A0E" w:rsidRDefault="00AF5A0E" w:rsidP="00B330BF">
            <w:pPr>
              <w:widowControl/>
              <w:spacing w:line="220" w:lineRule="exact"/>
              <w:jc w:val="center"/>
              <w:rPr>
                <w:rFonts w:ascii="宋体" w:hAnsi="宋体" w:cs="宋体"/>
                <w:kern w:val="0"/>
                <w:sz w:val="12"/>
                <w:szCs w:val="12"/>
              </w:rPr>
            </w:pPr>
            <w:r>
              <w:rPr>
                <w:rFonts w:ascii="宋体" w:hAnsi="宋体" w:cs="宋体" w:hint="eastAsia"/>
                <w:kern w:val="0"/>
                <w:sz w:val="12"/>
                <w:szCs w:val="12"/>
              </w:rPr>
              <w:t>002036009002</w:t>
            </w:r>
          </w:p>
        </w:tc>
        <w:tc>
          <w:tcPr>
            <w:tcW w:w="7870" w:type="dxa"/>
            <w:gridSpan w:val="5"/>
            <w:vMerge/>
            <w:tcBorders>
              <w:tl2br w:val="nil"/>
              <w:tr2bl w:val="nil"/>
            </w:tcBorders>
            <w:vAlign w:val="center"/>
          </w:tcPr>
          <w:p w14:paraId="41EACC41" w14:textId="77777777" w:rsidR="00AF5A0E" w:rsidRDefault="00AF5A0E" w:rsidP="00B330BF">
            <w:pPr>
              <w:widowControl/>
              <w:spacing w:line="220" w:lineRule="exact"/>
              <w:jc w:val="left"/>
              <w:rPr>
                <w:rFonts w:ascii="宋体" w:hAnsi="宋体" w:cs="宋体"/>
                <w:kern w:val="0"/>
                <w:sz w:val="12"/>
                <w:szCs w:val="12"/>
              </w:rPr>
            </w:pPr>
          </w:p>
        </w:tc>
        <w:tc>
          <w:tcPr>
            <w:tcW w:w="3199" w:type="dxa"/>
            <w:vMerge/>
            <w:tcBorders>
              <w:tl2br w:val="nil"/>
              <w:tr2bl w:val="nil"/>
            </w:tcBorders>
            <w:vAlign w:val="center"/>
          </w:tcPr>
          <w:p w14:paraId="67AAAE35" w14:textId="77777777" w:rsidR="00AF5A0E" w:rsidRDefault="00AF5A0E" w:rsidP="00B330BF">
            <w:pPr>
              <w:widowControl/>
              <w:spacing w:line="220" w:lineRule="exact"/>
              <w:jc w:val="left"/>
              <w:rPr>
                <w:rFonts w:ascii="宋体" w:hAnsi="宋体" w:cs="宋体"/>
                <w:color w:val="000000"/>
                <w:kern w:val="0"/>
                <w:sz w:val="12"/>
                <w:szCs w:val="12"/>
              </w:rPr>
            </w:pPr>
          </w:p>
        </w:tc>
      </w:tr>
      <w:tr w:rsidR="00AF5A0E" w14:paraId="0FFA4E53" w14:textId="77777777" w:rsidTr="00B330BF">
        <w:trPr>
          <w:trHeight w:val="1965"/>
        </w:trPr>
        <w:tc>
          <w:tcPr>
            <w:tcW w:w="899" w:type="dxa"/>
            <w:vMerge w:val="restart"/>
            <w:tcBorders>
              <w:tl2br w:val="nil"/>
              <w:tr2bl w:val="nil"/>
            </w:tcBorders>
            <w:shd w:val="clear" w:color="000000" w:fill="FFFFFF"/>
            <w:vAlign w:val="center"/>
          </w:tcPr>
          <w:p w14:paraId="41A3229B" w14:textId="77777777" w:rsidR="00AF5A0E" w:rsidRDefault="00AF5A0E" w:rsidP="00B330BF">
            <w:pPr>
              <w:widowControl/>
              <w:spacing w:line="220" w:lineRule="exact"/>
              <w:jc w:val="center"/>
              <w:rPr>
                <w:rFonts w:ascii="宋体" w:hAnsi="宋体" w:cs="宋体"/>
                <w:kern w:val="0"/>
                <w:sz w:val="12"/>
                <w:szCs w:val="12"/>
              </w:rPr>
            </w:pPr>
            <w:r>
              <w:rPr>
                <w:rFonts w:ascii="宋体" w:hAnsi="宋体" w:cs="宋体" w:hint="eastAsia"/>
                <w:kern w:val="0"/>
                <w:sz w:val="12"/>
                <w:szCs w:val="12"/>
              </w:rPr>
              <w:t>十、定点医药机构费用结算</w:t>
            </w:r>
          </w:p>
        </w:tc>
        <w:tc>
          <w:tcPr>
            <w:tcW w:w="703" w:type="dxa"/>
            <w:vMerge w:val="restart"/>
            <w:tcBorders>
              <w:tl2br w:val="nil"/>
              <w:tr2bl w:val="nil"/>
            </w:tcBorders>
            <w:shd w:val="clear" w:color="000000" w:fill="FFFFFF"/>
            <w:vAlign w:val="center"/>
          </w:tcPr>
          <w:p w14:paraId="2A736EAC" w14:textId="77777777" w:rsidR="00AF5A0E" w:rsidRDefault="00AF5A0E" w:rsidP="00B330BF">
            <w:pPr>
              <w:widowControl/>
              <w:spacing w:line="220" w:lineRule="exact"/>
              <w:jc w:val="center"/>
              <w:rPr>
                <w:rFonts w:ascii="宋体" w:hAnsi="宋体" w:cs="宋体"/>
                <w:kern w:val="0"/>
                <w:sz w:val="12"/>
                <w:szCs w:val="12"/>
              </w:rPr>
            </w:pPr>
            <w:r>
              <w:rPr>
                <w:rFonts w:ascii="宋体" w:hAnsi="宋体" w:cs="宋体" w:hint="eastAsia"/>
                <w:kern w:val="0"/>
                <w:sz w:val="12"/>
                <w:szCs w:val="12"/>
              </w:rPr>
              <w:t>00203601000Y</w:t>
            </w:r>
          </w:p>
        </w:tc>
        <w:tc>
          <w:tcPr>
            <w:tcW w:w="357" w:type="dxa"/>
            <w:tcBorders>
              <w:tl2br w:val="nil"/>
              <w:tr2bl w:val="nil"/>
            </w:tcBorders>
            <w:shd w:val="clear" w:color="000000" w:fill="FFFFFF"/>
            <w:vAlign w:val="center"/>
          </w:tcPr>
          <w:p w14:paraId="29699893" w14:textId="77777777" w:rsidR="00AF5A0E" w:rsidRDefault="00AF5A0E" w:rsidP="00B330BF">
            <w:pPr>
              <w:widowControl/>
              <w:spacing w:line="220" w:lineRule="exact"/>
              <w:jc w:val="center"/>
              <w:rPr>
                <w:rFonts w:ascii="宋体" w:hAnsi="宋体" w:cs="宋体"/>
                <w:kern w:val="0"/>
                <w:sz w:val="12"/>
                <w:szCs w:val="12"/>
              </w:rPr>
            </w:pPr>
            <w:r>
              <w:rPr>
                <w:rFonts w:ascii="宋体" w:hAnsi="宋体" w:cs="宋体" w:hint="eastAsia"/>
                <w:kern w:val="0"/>
                <w:sz w:val="12"/>
                <w:szCs w:val="12"/>
              </w:rPr>
              <w:t>26</w:t>
            </w:r>
          </w:p>
        </w:tc>
        <w:tc>
          <w:tcPr>
            <w:tcW w:w="900" w:type="dxa"/>
            <w:tcBorders>
              <w:tl2br w:val="nil"/>
              <w:tr2bl w:val="nil"/>
            </w:tcBorders>
            <w:shd w:val="clear" w:color="000000" w:fill="FFFFFF"/>
            <w:vAlign w:val="center"/>
          </w:tcPr>
          <w:p w14:paraId="530EFBF2" w14:textId="77777777" w:rsidR="00AF5A0E" w:rsidRDefault="00AF5A0E" w:rsidP="00B330BF">
            <w:pPr>
              <w:widowControl/>
              <w:spacing w:line="220" w:lineRule="exact"/>
              <w:jc w:val="left"/>
              <w:rPr>
                <w:rFonts w:ascii="宋体" w:hAnsi="宋体" w:cs="宋体"/>
                <w:kern w:val="0"/>
                <w:sz w:val="12"/>
                <w:szCs w:val="12"/>
              </w:rPr>
            </w:pPr>
            <w:r>
              <w:rPr>
                <w:rFonts w:ascii="宋体" w:hAnsi="宋体" w:cs="宋体" w:hint="eastAsia"/>
                <w:kern w:val="0"/>
                <w:sz w:val="12"/>
                <w:szCs w:val="12"/>
              </w:rPr>
              <w:t>基本医疗保险定点医疗机构费用结算</w:t>
            </w:r>
          </w:p>
        </w:tc>
        <w:tc>
          <w:tcPr>
            <w:tcW w:w="618" w:type="dxa"/>
            <w:tcBorders>
              <w:tl2br w:val="nil"/>
              <w:tr2bl w:val="nil"/>
            </w:tcBorders>
            <w:shd w:val="clear" w:color="000000" w:fill="FFFFFF"/>
            <w:vAlign w:val="center"/>
          </w:tcPr>
          <w:p w14:paraId="00E443C4" w14:textId="77777777" w:rsidR="00AF5A0E" w:rsidRDefault="00AF5A0E" w:rsidP="00B330BF">
            <w:pPr>
              <w:widowControl/>
              <w:spacing w:line="220" w:lineRule="exact"/>
              <w:jc w:val="center"/>
              <w:rPr>
                <w:rFonts w:ascii="宋体" w:hAnsi="宋体" w:cs="宋体"/>
                <w:kern w:val="0"/>
                <w:sz w:val="12"/>
                <w:szCs w:val="12"/>
              </w:rPr>
            </w:pPr>
            <w:r>
              <w:rPr>
                <w:rFonts w:ascii="宋体" w:hAnsi="宋体" w:cs="宋体" w:hint="eastAsia"/>
                <w:kern w:val="0"/>
                <w:sz w:val="12"/>
                <w:szCs w:val="12"/>
              </w:rPr>
              <w:t>002036010001</w:t>
            </w:r>
          </w:p>
        </w:tc>
        <w:tc>
          <w:tcPr>
            <w:tcW w:w="2947" w:type="dxa"/>
            <w:tcBorders>
              <w:tl2br w:val="nil"/>
              <w:tr2bl w:val="nil"/>
            </w:tcBorders>
            <w:shd w:val="clear" w:color="000000" w:fill="FFFFFF"/>
            <w:vAlign w:val="center"/>
          </w:tcPr>
          <w:p w14:paraId="5008694E" w14:textId="77777777" w:rsidR="00AF5A0E" w:rsidRDefault="00AF5A0E" w:rsidP="00B330BF">
            <w:pPr>
              <w:widowControl/>
              <w:spacing w:line="220" w:lineRule="exact"/>
              <w:jc w:val="left"/>
              <w:rPr>
                <w:rFonts w:ascii="宋体" w:hAnsi="宋体" w:cs="宋体"/>
                <w:color w:val="000000"/>
                <w:kern w:val="0"/>
                <w:sz w:val="12"/>
                <w:szCs w:val="12"/>
              </w:rPr>
            </w:pPr>
            <w:r>
              <w:rPr>
                <w:rFonts w:ascii="宋体" w:hAnsi="宋体" w:cs="宋体" w:hint="eastAsia"/>
                <w:color w:val="000000"/>
                <w:kern w:val="0"/>
                <w:sz w:val="12"/>
                <w:szCs w:val="12"/>
              </w:rPr>
              <w:t xml:space="preserve">1.基本医疗保险定点医疗机构参保人员住院费用结算提供的资料：                                        </w:t>
            </w:r>
          </w:p>
          <w:p w14:paraId="6DBCAA87" w14:textId="77777777" w:rsidR="00AF5A0E" w:rsidRDefault="00AF5A0E" w:rsidP="00B330BF">
            <w:pPr>
              <w:widowControl/>
              <w:spacing w:line="220" w:lineRule="exact"/>
              <w:jc w:val="left"/>
              <w:rPr>
                <w:rFonts w:ascii="宋体" w:hAnsi="宋体" w:cs="宋体"/>
                <w:color w:val="000000"/>
                <w:kern w:val="0"/>
                <w:sz w:val="12"/>
                <w:szCs w:val="12"/>
              </w:rPr>
            </w:pPr>
            <w:r>
              <w:rPr>
                <w:rFonts w:ascii="宋体" w:hAnsi="宋体" w:cs="宋体" w:hint="eastAsia"/>
                <w:kern w:val="0"/>
                <w:sz w:val="12"/>
                <w:szCs w:val="12"/>
              </w:rPr>
              <w:t>（1）</w:t>
            </w:r>
            <w:r>
              <w:rPr>
                <w:rFonts w:ascii="宋体" w:hAnsi="宋体" w:cs="宋体" w:hint="eastAsia"/>
                <w:color w:val="000000"/>
                <w:kern w:val="0"/>
                <w:sz w:val="12"/>
                <w:szCs w:val="12"/>
              </w:rPr>
              <w:t xml:space="preserve">出院证                                        （2）医疗费用结算申报汇总表                              2.基本医疗保险定点医疗机构参保人员门诊特殊病费用结算提供的资料：                                                                          （1）门诊特殊病处方                                      （2）特殊门诊结算申报汇总表                                        3.基本医疗保险定点医疗机构参保人员普通门诊费用结算提供的资料：                                                            普通门诊结算申报汇总表                                                                                                                                         </w:t>
            </w:r>
          </w:p>
        </w:tc>
        <w:tc>
          <w:tcPr>
            <w:tcW w:w="812" w:type="dxa"/>
            <w:gridSpan w:val="2"/>
            <w:tcBorders>
              <w:tl2br w:val="nil"/>
              <w:tr2bl w:val="nil"/>
            </w:tcBorders>
            <w:shd w:val="clear" w:color="000000" w:fill="FFFFFF"/>
            <w:vAlign w:val="center"/>
          </w:tcPr>
          <w:p w14:paraId="79E6F680" w14:textId="77777777" w:rsidR="00AF5A0E" w:rsidRDefault="00AF5A0E" w:rsidP="00B330BF">
            <w:pPr>
              <w:widowControl/>
              <w:spacing w:line="220" w:lineRule="exact"/>
              <w:jc w:val="center"/>
              <w:rPr>
                <w:rFonts w:ascii="宋体" w:hAnsi="宋体" w:cs="宋体"/>
                <w:kern w:val="0"/>
                <w:sz w:val="12"/>
                <w:szCs w:val="12"/>
              </w:rPr>
            </w:pPr>
            <w:r>
              <w:rPr>
                <w:rFonts w:ascii="宋体" w:hAnsi="宋体" w:cs="宋体" w:hint="eastAsia"/>
                <w:kern w:val="0"/>
                <w:sz w:val="12"/>
                <w:szCs w:val="12"/>
              </w:rPr>
              <w:t>不超过30个工作日</w:t>
            </w:r>
          </w:p>
        </w:tc>
        <w:tc>
          <w:tcPr>
            <w:tcW w:w="847" w:type="dxa"/>
            <w:tcBorders>
              <w:tl2br w:val="nil"/>
              <w:tr2bl w:val="nil"/>
            </w:tcBorders>
            <w:shd w:val="clear" w:color="000000" w:fill="FFFFFF"/>
            <w:vAlign w:val="center"/>
          </w:tcPr>
          <w:p w14:paraId="2C8B7746" w14:textId="77777777" w:rsidR="00AF5A0E" w:rsidRDefault="00AF5A0E" w:rsidP="00B330BF">
            <w:pPr>
              <w:widowControl/>
              <w:spacing w:line="220" w:lineRule="exact"/>
              <w:jc w:val="center"/>
              <w:rPr>
                <w:rFonts w:ascii="宋体" w:hAnsi="宋体" w:cs="宋体"/>
                <w:kern w:val="0"/>
                <w:sz w:val="12"/>
                <w:szCs w:val="12"/>
              </w:rPr>
            </w:pPr>
            <w:r>
              <w:rPr>
                <w:rFonts w:ascii="宋体" w:hAnsi="宋体" w:cs="宋体" w:hint="eastAsia"/>
                <w:kern w:val="0"/>
                <w:sz w:val="12"/>
                <w:szCs w:val="12"/>
              </w:rPr>
              <w:t>申请—受理—审核—拨付—办结</w:t>
            </w:r>
          </w:p>
        </w:tc>
        <w:tc>
          <w:tcPr>
            <w:tcW w:w="3264" w:type="dxa"/>
            <w:tcBorders>
              <w:tl2br w:val="nil"/>
              <w:tr2bl w:val="nil"/>
            </w:tcBorders>
            <w:shd w:val="clear" w:color="000000" w:fill="FFFFFF"/>
            <w:vAlign w:val="center"/>
          </w:tcPr>
          <w:p w14:paraId="7D6B8C1F" w14:textId="77777777" w:rsidR="00AF5A0E" w:rsidRDefault="00AF5A0E" w:rsidP="00B330BF">
            <w:pPr>
              <w:widowControl/>
              <w:spacing w:line="220" w:lineRule="exact"/>
              <w:jc w:val="left"/>
              <w:rPr>
                <w:rFonts w:ascii="宋体" w:hAnsi="宋体" w:cs="宋体"/>
                <w:color w:val="000000"/>
                <w:kern w:val="0"/>
                <w:sz w:val="12"/>
                <w:szCs w:val="12"/>
              </w:rPr>
            </w:pPr>
            <w:r>
              <w:rPr>
                <w:rFonts w:ascii="宋体" w:hAnsi="宋体" w:cs="宋体" w:hint="eastAsia"/>
                <w:color w:val="000000"/>
                <w:kern w:val="0"/>
                <w:sz w:val="12"/>
                <w:szCs w:val="12"/>
              </w:rPr>
              <w:t xml:space="preserve">1.住院病人中有骨折、中毒等病人，须附单位或其他相关部门出具的情况说明（加盖公章）和首次病程记录                                          2.普通门诊提供部分门诊病历                     </w:t>
            </w:r>
          </w:p>
        </w:tc>
        <w:tc>
          <w:tcPr>
            <w:tcW w:w="3199" w:type="dxa"/>
            <w:tcBorders>
              <w:tl2br w:val="nil"/>
              <w:tr2bl w:val="nil"/>
            </w:tcBorders>
            <w:shd w:val="clear" w:color="000000" w:fill="FFFFFF"/>
            <w:vAlign w:val="center"/>
          </w:tcPr>
          <w:p w14:paraId="21EB7D58" w14:textId="77777777" w:rsidR="00AF5A0E" w:rsidRDefault="00AF5A0E" w:rsidP="00B330BF">
            <w:pPr>
              <w:widowControl/>
              <w:spacing w:line="220" w:lineRule="exact"/>
              <w:jc w:val="left"/>
              <w:rPr>
                <w:rFonts w:ascii="宋体" w:hAnsi="宋体" w:cs="宋体"/>
                <w:color w:val="000000"/>
                <w:kern w:val="0"/>
                <w:sz w:val="12"/>
                <w:szCs w:val="12"/>
              </w:rPr>
            </w:pPr>
            <w:r>
              <w:rPr>
                <w:rFonts w:ascii="宋体" w:hAnsi="宋体" w:cs="宋体" w:hint="eastAsia"/>
                <w:color w:val="000000"/>
                <w:kern w:val="0"/>
                <w:sz w:val="12"/>
                <w:szCs w:val="12"/>
              </w:rPr>
              <w:t xml:space="preserve">1.《中华人民共和国社会保险法》（主席令第35号）第三十一条                   </w:t>
            </w:r>
          </w:p>
          <w:p w14:paraId="62346B03" w14:textId="77777777" w:rsidR="00AF5A0E" w:rsidRDefault="00AF5A0E" w:rsidP="00B330BF">
            <w:pPr>
              <w:widowControl/>
              <w:spacing w:line="220" w:lineRule="exact"/>
              <w:jc w:val="left"/>
              <w:rPr>
                <w:rFonts w:ascii="宋体" w:hAnsi="宋体" w:cs="宋体"/>
                <w:color w:val="000000"/>
                <w:kern w:val="0"/>
                <w:sz w:val="12"/>
                <w:szCs w:val="12"/>
              </w:rPr>
            </w:pPr>
            <w:r>
              <w:rPr>
                <w:rFonts w:ascii="宋体" w:hAnsi="宋体" w:cs="宋体" w:hint="eastAsia"/>
                <w:color w:val="000000"/>
                <w:kern w:val="0"/>
                <w:sz w:val="12"/>
                <w:szCs w:val="12"/>
              </w:rPr>
              <w:t xml:space="preserve">2.《西藏自治区人民政府关于建立城镇职工基本医疗保险制度的决定》（藏政发〔2001〕103号）                         3.《西藏自治区人民政府办公厅关于进一步做好城乡居民基本医疗保险制度整合工作的通知》（藏政发〔2019〕64号）          </w:t>
            </w:r>
          </w:p>
        </w:tc>
      </w:tr>
      <w:tr w:rsidR="00AF5A0E" w14:paraId="72C5D9C5" w14:textId="77777777" w:rsidTr="00B330BF">
        <w:trPr>
          <w:trHeight w:val="780"/>
        </w:trPr>
        <w:tc>
          <w:tcPr>
            <w:tcW w:w="899" w:type="dxa"/>
            <w:vMerge/>
            <w:tcBorders>
              <w:tl2br w:val="nil"/>
              <w:tr2bl w:val="nil"/>
            </w:tcBorders>
            <w:shd w:val="clear" w:color="auto" w:fill="auto"/>
            <w:vAlign w:val="center"/>
          </w:tcPr>
          <w:p w14:paraId="109B7FC7" w14:textId="77777777" w:rsidR="00AF5A0E" w:rsidRDefault="00AF5A0E" w:rsidP="00B330BF">
            <w:pPr>
              <w:widowControl/>
              <w:spacing w:line="220" w:lineRule="exact"/>
              <w:jc w:val="left"/>
              <w:rPr>
                <w:rFonts w:ascii="宋体" w:hAnsi="宋体" w:cs="宋体"/>
                <w:kern w:val="0"/>
                <w:sz w:val="12"/>
                <w:szCs w:val="12"/>
              </w:rPr>
            </w:pPr>
          </w:p>
        </w:tc>
        <w:tc>
          <w:tcPr>
            <w:tcW w:w="703" w:type="dxa"/>
            <w:vMerge/>
            <w:tcBorders>
              <w:tl2br w:val="nil"/>
              <w:tr2bl w:val="nil"/>
            </w:tcBorders>
            <w:shd w:val="clear" w:color="auto" w:fill="auto"/>
            <w:vAlign w:val="center"/>
          </w:tcPr>
          <w:p w14:paraId="38819C8E" w14:textId="77777777" w:rsidR="00AF5A0E" w:rsidRDefault="00AF5A0E" w:rsidP="00B330BF">
            <w:pPr>
              <w:widowControl/>
              <w:spacing w:line="220" w:lineRule="exact"/>
              <w:jc w:val="left"/>
              <w:rPr>
                <w:rFonts w:ascii="宋体" w:hAnsi="宋体" w:cs="宋体"/>
                <w:kern w:val="0"/>
                <w:sz w:val="12"/>
                <w:szCs w:val="12"/>
              </w:rPr>
            </w:pPr>
          </w:p>
        </w:tc>
        <w:tc>
          <w:tcPr>
            <w:tcW w:w="357" w:type="dxa"/>
            <w:tcBorders>
              <w:tl2br w:val="nil"/>
              <w:tr2bl w:val="nil"/>
            </w:tcBorders>
            <w:shd w:val="clear" w:color="000000" w:fill="FFFFFF"/>
            <w:vAlign w:val="center"/>
          </w:tcPr>
          <w:p w14:paraId="5F5FD451" w14:textId="77777777" w:rsidR="00AF5A0E" w:rsidRDefault="00AF5A0E" w:rsidP="00B330BF">
            <w:pPr>
              <w:widowControl/>
              <w:spacing w:line="220" w:lineRule="exact"/>
              <w:jc w:val="center"/>
              <w:rPr>
                <w:rFonts w:ascii="宋体" w:hAnsi="宋体" w:cs="宋体"/>
                <w:kern w:val="0"/>
                <w:sz w:val="12"/>
                <w:szCs w:val="12"/>
              </w:rPr>
            </w:pPr>
            <w:r>
              <w:rPr>
                <w:rFonts w:ascii="宋体" w:hAnsi="宋体" w:cs="宋体" w:hint="eastAsia"/>
                <w:kern w:val="0"/>
                <w:sz w:val="12"/>
                <w:szCs w:val="12"/>
              </w:rPr>
              <w:t>27</w:t>
            </w:r>
          </w:p>
        </w:tc>
        <w:tc>
          <w:tcPr>
            <w:tcW w:w="900" w:type="dxa"/>
            <w:tcBorders>
              <w:tl2br w:val="nil"/>
              <w:tr2bl w:val="nil"/>
            </w:tcBorders>
            <w:shd w:val="clear" w:color="000000" w:fill="FFFFFF"/>
            <w:vAlign w:val="center"/>
          </w:tcPr>
          <w:p w14:paraId="7A61145E" w14:textId="77777777" w:rsidR="00AF5A0E" w:rsidRDefault="00AF5A0E" w:rsidP="00B330BF">
            <w:pPr>
              <w:widowControl/>
              <w:spacing w:line="220" w:lineRule="exact"/>
              <w:jc w:val="left"/>
              <w:rPr>
                <w:rFonts w:ascii="宋体" w:hAnsi="宋体" w:cs="宋体"/>
                <w:kern w:val="0"/>
                <w:sz w:val="12"/>
                <w:szCs w:val="12"/>
              </w:rPr>
            </w:pPr>
            <w:r>
              <w:rPr>
                <w:rFonts w:ascii="宋体" w:hAnsi="宋体" w:cs="宋体" w:hint="eastAsia"/>
                <w:kern w:val="0"/>
                <w:sz w:val="12"/>
                <w:szCs w:val="12"/>
              </w:rPr>
              <w:t>基本医疗保险定点零售药店费用结算</w:t>
            </w:r>
          </w:p>
        </w:tc>
        <w:tc>
          <w:tcPr>
            <w:tcW w:w="618" w:type="dxa"/>
            <w:tcBorders>
              <w:tl2br w:val="nil"/>
              <w:tr2bl w:val="nil"/>
            </w:tcBorders>
            <w:shd w:val="clear" w:color="000000" w:fill="FFFFFF"/>
            <w:vAlign w:val="center"/>
          </w:tcPr>
          <w:p w14:paraId="79575E65" w14:textId="77777777" w:rsidR="00AF5A0E" w:rsidRDefault="00AF5A0E" w:rsidP="00B330BF">
            <w:pPr>
              <w:widowControl/>
              <w:spacing w:line="220" w:lineRule="exact"/>
              <w:jc w:val="center"/>
              <w:rPr>
                <w:rFonts w:ascii="宋体" w:hAnsi="宋体" w:cs="宋体"/>
                <w:kern w:val="0"/>
                <w:sz w:val="12"/>
                <w:szCs w:val="12"/>
              </w:rPr>
            </w:pPr>
            <w:r>
              <w:rPr>
                <w:rFonts w:ascii="宋体" w:hAnsi="宋体" w:cs="宋体" w:hint="eastAsia"/>
                <w:kern w:val="0"/>
                <w:sz w:val="12"/>
                <w:szCs w:val="12"/>
              </w:rPr>
              <w:t>002036010002</w:t>
            </w:r>
          </w:p>
        </w:tc>
        <w:tc>
          <w:tcPr>
            <w:tcW w:w="2947" w:type="dxa"/>
            <w:tcBorders>
              <w:tl2br w:val="nil"/>
              <w:tr2bl w:val="nil"/>
            </w:tcBorders>
            <w:shd w:val="clear" w:color="000000" w:fill="FFFFFF"/>
            <w:vAlign w:val="center"/>
          </w:tcPr>
          <w:p w14:paraId="27CD3976" w14:textId="77777777" w:rsidR="00AF5A0E" w:rsidRDefault="00AF5A0E" w:rsidP="00B330BF">
            <w:pPr>
              <w:widowControl/>
              <w:spacing w:line="220" w:lineRule="exact"/>
              <w:jc w:val="left"/>
              <w:rPr>
                <w:rFonts w:ascii="宋体" w:hAnsi="宋体" w:cs="宋体"/>
                <w:color w:val="000000"/>
                <w:kern w:val="0"/>
                <w:sz w:val="12"/>
                <w:szCs w:val="12"/>
              </w:rPr>
            </w:pPr>
            <w:r>
              <w:rPr>
                <w:rFonts w:ascii="宋体" w:hAnsi="宋体" w:cs="宋体" w:hint="eastAsia"/>
                <w:color w:val="000000"/>
                <w:kern w:val="0"/>
                <w:sz w:val="12"/>
                <w:szCs w:val="12"/>
              </w:rPr>
              <w:t>个人账户基金结算表</w:t>
            </w:r>
          </w:p>
        </w:tc>
        <w:tc>
          <w:tcPr>
            <w:tcW w:w="812" w:type="dxa"/>
            <w:gridSpan w:val="2"/>
            <w:tcBorders>
              <w:tl2br w:val="nil"/>
              <w:tr2bl w:val="nil"/>
            </w:tcBorders>
            <w:shd w:val="clear" w:color="000000" w:fill="FFFFFF"/>
            <w:vAlign w:val="center"/>
          </w:tcPr>
          <w:p w14:paraId="07222595" w14:textId="77777777" w:rsidR="00AF5A0E" w:rsidRDefault="00AF5A0E" w:rsidP="00B330BF">
            <w:pPr>
              <w:widowControl/>
              <w:spacing w:line="220" w:lineRule="exact"/>
              <w:jc w:val="center"/>
              <w:rPr>
                <w:rFonts w:ascii="宋体" w:hAnsi="宋体" w:cs="宋体"/>
                <w:kern w:val="0"/>
                <w:sz w:val="12"/>
                <w:szCs w:val="12"/>
              </w:rPr>
            </w:pPr>
            <w:r>
              <w:rPr>
                <w:rFonts w:ascii="宋体" w:hAnsi="宋体" w:cs="宋体" w:hint="eastAsia"/>
                <w:kern w:val="0"/>
                <w:sz w:val="12"/>
                <w:szCs w:val="12"/>
              </w:rPr>
              <w:t>不超过30个工作日</w:t>
            </w:r>
          </w:p>
        </w:tc>
        <w:tc>
          <w:tcPr>
            <w:tcW w:w="847" w:type="dxa"/>
            <w:tcBorders>
              <w:tl2br w:val="nil"/>
              <w:tr2bl w:val="nil"/>
            </w:tcBorders>
            <w:shd w:val="clear" w:color="000000" w:fill="FFFFFF"/>
            <w:vAlign w:val="center"/>
          </w:tcPr>
          <w:p w14:paraId="44088412" w14:textId="77777777" w:rsidR="00AF5A0E" w:rsidRDefault="00AF5A0E" w:rsidP="00B330BF">
            <w:pPr>
              <w:widowControl/>
              <w:spacing w:line="220" w:lineRule="exact"/>
              <w:jc w:val="center"/>
              <w:rPr>
                <w:rFonts w:ascii="宋体" w:hAnsi="宋体" w:cs="宋体"/>
                <w:kern w:val="0"/>
                <w:sz w:val="12"/>
                <w:szCs w:val="12"/>
              </w:rPr>
            </w:pPr>
            <w:r>
              <w:rPr>
                <w:rFonts w:ascii="宋体" w:hAnsi="宋体" w:cs="宋体" w:hint="eastAsia"/>
                <w:kern w:val="0"/>
                <w:sz w:val="12"/>
                <w:szCs w:val="12"/>
              </w:rPr>
              <w:t>申请—受理—审核—拨付—办结</w:t>
            </w:r>
          </w:p>
        </w:tc>
        <w:tc>
          <w:tcPr>
            <w:tcW w:w="3264" w:type="dxa"/>
            <w:tcBorders>
              <w:tl2br w:val="nil"/>
              <w:tr2bl w:val="nil"/>
            </w:tcBorders>
            <w:shd w:val="clear" w:color="000000" w:fill="FFFFFF"/>
            <w:vAlign w:val="center"/>
          </w:tcPr>
          <w:p w14:paraId="15BF7032" w14:textId="77777777" w:rsidR="00AF5A0E" w:rsidRDefault="00AF5A0E" w:rsidP="00B330BF">
            <w:pPr>
              <w:widowControl/>
              <w:spacing w:line="220" w:lineRule="exact"/>
              <w:jc w:val="left"/>
              <w:rPr>
                <w:rFonts w:ascii="宋体" w:hAnsi="宋体" w:cs="宋体"/>
                <w:color w:val="000000"/>
                <w:kern w:val="0"/>
                <w:sz w:val="12"/>
                <w:szCs w:val="12"/>
              </w:rPr>
            </w:pPr>
            <w:r>
              <w:rPr>
                <w:rFonts w:ascii="宋体" w:hAnsi="宋体" w:cs="宋体" w:hint="eastAsia"/>
                <w:color w:val="000000"/>
                <w:kern w:val="0"/>
                <w:sz w:val="12"/>
                <w:szCs w:val="12"/>
              </w:rPr>
              <w:t>提供部分费用清单</w:t>
            </w:r>
          </w:p>
        </w:tc>
        <w:tc>
          <w:tcPr>
            <w:tcW w:w="3199" w:type="dxa"/>
            <w:tcBorders>
              <w:tl2br w:val="nil"/>
              <w:tr2bl w:val="nil"/>
            </w:tcBorders>
            <w:shd w:val="clear" w:color="000000" w:fill="FFFFFF"/>
            <w:vAlign w:val="center"/>
          </w:tcPr>
          <w:p w14:paraId="6C3FF6D8" w14:textId="77777777" w:rsidR="00AF5A0E" w:rsidRDefault="00AF5A0E" w:rsidP="00B330BF">
            <w:pPr>
              <w:widowControl/>
              <w:spacing w:line="220" w:lineRule="exact"/>
              <w:jc w:val="left"/>
              <w:rPr>
                <w:rFonts w:ascii="宋体" w:hAnsi="宋体" w:cs="宋体"/>
                <w:color w:val="000000"/>
                <w:kern w:val="0"/>
                <w:sz w:val="12"/>
                <w:szCs w:val="12"/>
              </w:rPr>
            </w:pPr>
            <w:r>
              <w:rPr>
                <w:rFonts w:ascii="宋体" w:hAnsi="宋体" w:cs="宋体" w:hint="eastAsia"/>
                <w:color w:val="000000"/>
                <w:kern w:val="0"/>
                <w:sz w:val="12"/>
                <w:szCs w:val="12"/>
              </w:rPr>
              <w:t xml:space="preserve">1.《中华人民共和国社会保险法》（主席令第35号）第二十九条                        </w:t>
            </w:r>
          </w:p>
          <w:p w14:paraId="6CED9DA6" w14:textId="77777777" w:rsidR="00AF5A0E" w:rsidRDefault="00AF5A0E" w:rsidP="00B330BF">
            <w:pPr>
              <w:widowControl/>
              <w:spacing w:line="220" w:lineRule="exact"/>
              <w:jc w:val="left"/>
              <w:rPr>
                <w:rFonts w:ascii="宋体" w:hAnsi="宋体" w:cs="宋体"/>
                <w:color w:val="000000"/>
                <w:kern w:val="0"/>
                <w:sz w:val="12"/>
                <w:szCs w:val="12"/>
              </w:rPr>
            </w:pPr>
            <w:r>
              <w:rPr>
                <w:rFonts w:ascii="宋体" w:hAnsi="宋体" w:cs="宋体" w:hint="eastAsia"/>
                <w:color w:val="000000"/>
                <w:kern w:val="0"/>
                <w:sz w:val="12"/>
                <w:szCs w:val="12"/>
              </w:rPr>
              <w:t xml:space="preserve">2.《西藏自治区人民政府关于建立城镇职工基本医疗保险制度的决定》（藏政发〔2001〕103号 ）                                                                                                                                                                                                                                                                                                                                                                                                                                                                                                      </w:t>
            </w:r>
          </w:p>
        </w:tc>
      </w:tr>
      <w:tr w:rsidR="00AF5A0E" w14:paraId="2BE51A5B" w14:textId="77777777" w:rsidTr="00B330BF">
        <w:trPr>
          <w:trHeight w:val="1065"/>
        </w:trPr>
        <w:tc>
          <w:tcPr>
            <w:tcW w:w="899" w:type="dxa"/>
            <w:tcBorders>
              <w:tl2br w:val="nil"/>
              <w:tr2bl w:val="nil"/>
            </w:tcBorders>
            <w:shd w:val="clear" w:color="000000" w:fill="FFFFFF"/>
            <w:vAlign w:val="center"/>
          </w:tcPr>
          <w:p w14:paraId="2B404D22" w14:textId="77777777" w:rsidR="00AF5A0E" w:rsidRDefault="00AF5A0E" w:rsidP="00B330BF">
            <w:pPr>
              <w:widowControl/>
              <w:spacing w:line="220" w:lineRule="exact"/>
              <w:jc w:val="center"/>
              <w:rPr>
                <w:rFonts w:ascii="宋体" w:hAnsi="宋体" w:cs="宋体"/>
                <w:kern w:val="0"/>
                <w:sz w:val="12"/>
                <w:szCs w:val="12"/>
              </w:rPr>
            </w:pPr>
            <w:r>
              <w:rPr>
                <w:rFonts w:ascii="宋体" w:hAnsi="宋体" w:cs="宋体" w:hint="eastAsia"/>
                <w:kern w:val="0"/>
                <w:sz w:val="12"/>
                <w:szCs w:val="12"/>
              </w:rPr>
              <w:t>十一、离休干部和十八军（四路进藏）医疗费用报销</w:t>
            </w:r>
          </w:p>
        </w:tc>
        <w:tc>
          <w:tcPr>
            <w:tcW w:w="703" w:type="dxa"/>
            <w:tcBorders>
              <w:tl2br w:val="nil"/>
              <w:tr2bl w:val="nil"/>
            </w:tcBorders>
            <w:shd w:val="clear" w:color="000000" w:fill="FFFFFF"/>
            <w:vAlign w:val="center"/>
          </w:tcPr>
          <w:p w14:paraId="5CDBE0D9" w14:textId="77777777" w:rsidR="00AF5A0E" w:rsidRDefault="00AF5A0E" w:rsidP="00B330BF">
            <w:pPr>
              <w:widowControl/>
              <w:spacing w:line="220" w:lineRule="exact"/>
              <w:jc w:val="center"/>
              <w:rPr>
                <w:rFonts w:ascii="宋体" w:hAnsi="宋体" w:cs="宋体"/>
                <w:color w:val="000000"/>
                <w:kern w:val="0"/>
                <w:sz w:val="12"/>
                <w:szCs w:val="12"/>
              </w:rPr>
            </w:pPr>
            <w:r>
              <w:rPr>
                <w:rFonts w:ascii="宋体" w:hAnsi="宋体" w:cs="宋体" w:hint="eastAsia"/>
                <w:color w:val="000000"/>
                <w:kern w:val="0"/>
                <w:sz w:val="12"/>
                <w:szCs w:val="12"/>
              </w:rPr>
              <w:t>002036AAA000</w:t>
            </w:r>
          </w:p>
        </w:tc>
        <w:tc>
          <w:tcPr>
            <w:tcW w:w="357" w:type="dxa"/>
            <w:tcBorders>
              <w:tl2br w:val="nil"/>
              <w:tr2bl w:val="nil"/>
            </w:tcBorders>
            <w:shd w:val="clear" w:color="000000" w:fill="FFFFFF"/>
            <w:vAlign w:val="center"/>
          </w:tcPr>
          <w:p w14:paraId="7A4DDA51" w14:textId="77777777" w:rsidR="00AF5A0E" w:rsidRDefault="00AF5A0E" w:rsidP="00B330BF">
            <w:pPr>
              <w:widowControl/>
              <w:spacing w:line="220" w:lineRule="exact"/>
              <w:jc w:val="center"/>
              <w:rPr>
                <w:rFonts w:ascii="宋体" w:hAnsi="宋体" w:cs="宋体"/>
                <w:color w:val="000000"/>
                <w:kern w:val="0"/>
                <w:sz w:val="12"/>
                <w:szCs w:val="12"/>
              </w:rPr>
            </w:pPr>
            <w:r>
              <w:rPr>
                <w:rFonts w:ascii="宋体" w:hAnsi="宋体" w:cs="宋体" w:hint="eastAsia"/>
                <w:color w:val="000000"/>
                <w:kern w:val="0"/>
                <w:sz w:val="12"/>
                <w:szCs w:val="12"/>
              </w:rPr>
              <w:t>28</w:t>
            </w:r>
          </w:p>
        </w:tc>
        <w:tc>
          <w:tcPr>
            <w:tcW w:w="900" w:type="dxa"/>
            <w:tcBorders>
              <w:tl2br w:val="nil"/>
              <w:tr2bl w:val="nil"/>
            </w:tcBorders>
            <w:shd w:val="clear" w:color="000000" w:fill="FFFFFF"/>
            <w:vAlign w:val="center"/>
          </w:tcPr>
          <w:p w14:paraId="17BD4E70" w14:textId="77777777" w:rsidR="00AF5A0E" w:rsidRDefault="00AF5A0E" w:rsidP="00B330BF">
            <w:pPr>
              <w:widowControl/>
              <w:spacing w:line="220" w:lineRule="exact"/>
              <w:jc w:val="left"/>
              <w:rPr>
                <w:rFonts w:ascii="宋体" w:hAnsi="宋体" w:cs="宋体"/>
                <w:kern w:val="0"/>
                <w:sz w:val="12"/>
                <w:szCs w:val="12"/>
              </w:rPr>
            </w:pPr>
            <w:r>
              <w:rPr>
                <w:rFonts w:ascii="宋体" w:hAnsi="宋体" w:cs="宋体" w:hint="eastAsia"/>
                <w:kern w:val="0"/>
                <w:sz w:val="12"/>
                <w:szCs w:val="12"/>
              </w:rPr>
              <w:t>离休干部和十八军（四路进藏）住院（门诊）费用报销</w:t>
            </w:r>
          </w:p>
        </w:tc>
        <w:tc>
          <w:tcPr>
            <w:tcW w:w="618" w:type="dxa"/>
            <w:tcBorders>
              <w:tl2br w:val="nil"/>
              <w:tr2bl w:val="nil"/>
            </w:tcBorders>
            <w:shd w:val="clear" w:color="000000" w:fill="FFFFFF"/>
            <w:vAlign w:val="center"/>
          </w:tcPr>
          <w:p w14:paraId="5476DFA6" w14:textId="77777777" w:rsidR="00AF5A0E" w:rsidRDefault="00AF5A0E" w:rsidP="00B330BF">
            <w:pPr>
              <w:widowControl/>
              <w:spacing w:line="220" w:lineRule="exact"/>
              <w:jc w:val="center"/>
              <w:rPr>
                <w:rFonts w:ascii="宋体" w:hAnsi="宋体" w:cs="宋体"/>
                <w:color w:val="000000"/>
                <w:kern w:val="0"/>
                <w:sz w:val="12"/>
                <w:szCs w:val="12"/>
              </w:rPr>
            </w:pPr>
            <w:r>
              <w:rPr>
                <w:rFonts w:ascii="宋体" w:hAnsi="宋体" w:cs="宋体" w:hint="eastAsia"/>
                <w:color w:val="000000"/>
                <w:kern w:val="0"/>
                <w:sz w:val="12"/>
                <w:szCs w:val="12"/>
              </w:rPr>
              <w:t>002036AAA000</w:t>
            </w:r>
          </w:p>
        </w:tc>
        <w:tc>
          <w:tcPr>
            <w:tcW w:w="2947" w:type="dxa"/>
            <w:tcBorders>
              <w:tl2br w:val="nil"/>
              <w:tr2bl w:val="nil"/>
            </w:tcBorders>
            <w:shd w:val="clear" w:color="000000" w:fill="FFFFFF"/>
            <w:vAlign w:val="center"/>
          </w:tcPr>
          <w:p w14:paraId="6F6ECFA6" w14:textId="77777777" w:rsidR="00AF5A0E" w:rsidRDefault="00AF5A0E" w:rsidP="00B330BF">
            <w:pPr>
              <w:widowControl/>
              <w:spacing w:line="220" w:lineRule="exact"/>
              <w:jc w:val="left"/>
              <w:rPr>
                <w:rFonts w:ascii="宋体" w:hAnsi="宋体" w:cs="宋体"/>
                <w:color w:val="000000"/>
                <w:kern w:val="0"/>
                <w:sz w:val="12"/>
                <w:szCs w:val="12"/>
              </w:rPr>
            </w:pPr>
            <w:r>
              <w:rPr>
                <w:rFonts w:ascii="宋体" w:hAnsi="宋体" w:cs="宋体" w:hint="eastAsia"/>
                <w:color w:val="000000"/>
                <w:kern w:val="0"/>
                <w:sz w:val="12"/>
                <w:szCs w:val="12"/>
              </w:rPr>
              <w:t>1.《直接支付参保人员（单位）基本医疗保险医疗待遇信息表》</w:t>
            </w:r>
            <w:r>
              <w:rPr>
                <w:rFonts w:ascii="宋体" w:hAnsi="宋体" w:cs="宋体" w:hint="eastAsia"/>
                <w:color w:val="000000"/>
                <w:kern w:val="0"/>
                <w:sz w:val="12"/>
                <w:szCs w:val="12"/>
              </w:rPr>
              <w:br/>
              <w:t>2.有效身份证件</w:t>
            </w:r>
            <w:r>
              <w:rPr>
                <w:rFonts w:ascii="宋体" w:hAnsi="宋体" w:cs="宋体" w:hint="eastAsia"/>
                <w:color w:val="000000"/>
                <w:kern w:val="0"/>
                <w:sz w:val="12"/>
                <w:szCs w:val="12"/>
              </w:rPr>
              <w:br/>
              <w:t>3.医疗收费票据</w:t>
            </w:r>
            <w:r>
              <w:rPr>
                <w:rFonts w:ascii="宋体" w:hAnsi="宋体" w:cs="宋体" w:hint="eastAsia"/>
                <w:color w:val="000000"/>
                <w:kern w:val="0"/>
                <w:sz w:val="12"/>
                <w:szCs w:val="12"/>
              </w:rPr>
              <w:br/>
              <w:t>4.医疗费用清单、处方底方</w:t>
            </w:r>
            <w:r>
              <w:rPr>
                <w:rFonts w:ascii="宋体" w:hAnsi="宋体" w:cs="宋体" w:hint="eastAsia"/>
                <w:color w:val="000000"/>
                <w:kern w:val="0"/>
                <w:sz w:val="12"/>
                <w:szCs w:val="12"/>
              </w:rPr>
              <w:br/>
              <w:t>5.诊断或出院证明</w:t>
            </w:r>
          </w:p>
        </w:tc>
        <w:tc>
          <w:tcPr>
            <w:tcW w:w="812" w:type="dxa"/>
            <w:gridSpan w:val="2"/>
            <w:tcBorders>
              <w:tl2br w:val="nil"/>
              <w:tr2bl w:val="nil"/>
            </w:tcBorders>
            <w:shd w:val="clear" w:color="000000" w:fill="FFFFFF"/>
            <w:vAlign w:val="center"/>
          </w:tcPr>
          <w:p w14:paraId="0921062C" w14:textId="77777777" w:rsidR="00AF5A0E" w:rsidRDefault="00AF5A0E" w:rsidP="00B330BF">
            <w:pPr>
              <w:widowControl/>
              <w:spacing w:line="220" w:lineRule="exact"/>
              <w:jc w:val="center"/>
              <w:rPr>
                <w:rFonts w:ascii="宋体" w:hAnsi="宋体" w:cs="宋体"/>
                <w:color w:val="000000"/>
                <w:kern w:val="0"/>
                <w:sz w:val="12"/>
                <w:szCs w:val="12"/>
              </w:rPr>
            </w:pPr>
            <w:r>
              <w:rPr>
                <w:rFonts w:ascii="宋体" w:hAnsi="宋体" w:cs="宋体" w:hint="eastAsia"/>
                <w:color w:val="000000"/>
                <w:kern w:val="0"/>
                <w:sz w:val="12"/>
                <w:szCs w:val="12"/>
              </w:rPr>
              <w:t>不超过15个工作日</w:t>
            </w:r>
          </w:p>
        </w:tc>
        <w:tc>
          <w:tcPr>
            <w:tcW w:w="847" w:type="dxa"/>
            <w:tcBorders>
              <w:tl2br w:val="nil"/>
              <w:tr2bl w:val="nil"/>
            </w:tcBorders>
            <w:shd w:val="clear" w:color="000000" w:fill="FFFFFF"/>
            <w:vAlign w:val="center"/>
          </w:tcPr>
          <w:p w14:paraId="52F68AFE" w14:textId="77777777" w:rsidR="00AF5A0E" w:rsidRDefault="00AF5A0E" w:rsidP="00B330BF">
            <w:pPr>
              <w:widowControl/>
              <w:spacing w:line="220" w:lineRule="exact"/>
              <w:jc w:val="center"/>
              <w:rPr>
                <w:rFonts w:ascii="宋体" w:hAnsi="宋体" w:cs="宋体"/>
                <w:color w:val="000000"/>
                <w:kern w:val="0"/>
                <w:sz w:val="12"/>
                <w:szCs w:val="12"/>
              </w:rPr>
            </w:pPr>
            <w:r>
              <w:rPr>
                <w:rFonts w:ascii="宋体" w:hAnsi="宋体" w:cs="宋体" w:hint="eastAsia"/>
                <w:color w:val="000000"/>
                <w:kern w:val="0"/>
                <w:sz w:val="12"/>
                <w:szCs w:val="12"/>
              </w:rPr>
              <w:t>申请—受理—审核—拨付--办结</w:t>
            </w:r>
          </w:p>
        </w:tc>
        <w:tc>
          <w:tcPr>
            <w:tcW w:w="3264" w:type="dxa"/>
            <w:tcBorders>
              <w:tl2br w:val="nil"/>
              <w:tr2bl w:val="nil"/>
            </w:tcBorders>
            <w:shd w:val="clear" w:color="000000" w:fill="FFFFFF"/>
            <w:vAlign w:val="center"/>
          </w:tcPr>
          <w:p w14:paraId="573F1747" w14:textId="77777777" w:rsidR="00AF5A0E" w:rsidRDefault="00AF5A0E" w:rsidP="00B330BF">
            <w:pPr>
              <w:widowControl/>
              <w:spacing w:line="220" w:lineRule="exact"/>
              <w:jc w:val="center"/>
              <w:rPr>
                <w:rFonts w:ascii="宋体" w:hAnsi="宋体" w:cs="宋体"/>
                <w:color w:val="000000"/>
                <w:kern w:val="0"/>
                <w:sz w:val="12"/>
                <w:szCs w:val="12"/>
              </w:rPr>
            </w:pPr>
            <w:r>
              <w:rPr>
                <w:rFonts w:ascii="宋体" w:hAnsi="宋体" w:cs="宋体" w:hint="eastAsia"/>
                <w:color w:val="000000"/>
                <w:kern w:val="0"/>
                <w:sz w:val="12"/>
                <w:szCs w:val="12"/>
              </w:rPr>
              <w:t xml:space="preserve">　</w:t>
            </w:r>
          </w:p>
        </w:tc>
        <w:tc>
          <w:tcPr>
            <w:tcW w:w="3199" w:type="dxa"/>
            <w:tcBorders>
              <w:tl2br w:val="nil"/>
              <w:tr2bl w:val="nil"/>
            </w:tcBorders>
            <w:shd w:val="clear" w:color="000000" w:fill="FFFFFF"/>
            <w:vAlign w:val="center"/>
          </w:tcPr>
          <w:p w14:paraId="2A6CD2F0" w14:textId="77777777" w:rsidR="00AF5A0E" w:rsidRDefault="00AF5A0E" w:rsidP="00B330BF">
            <w:pPr>
              <w:widowControl/>
              <w:spacing w:line="220" w:lineRule="exact"/>
              <w:jc w:val="left"/>
              <w:rPr>
                <w:rFonts w:ascii="宋体" w:hAnsi="宋体" w:cs="宋体"/>
                <w:color w:val="000000"/>
                <w:kern w:val="0"/>
                <w:sz w:val="12"/>
                <w:szCs w:val="12"/>
              </w:rPr>
            </w:pPr>
            <w:r>
              <w:rPr>
                <w:rFonts w:ascii="宋体" w:hAnsi="宋体" w:cs="宋体" w:hint="eastAsia"/>
                <w:color w:val="000000"/>
                <w:kern w:val="0"/>
                <w:sz w:val="12"/>
                <w:szCs w:val="12"/>
              </w:rPr>
              <w:t>《关于印发&lt;离休干部和十八军（四路进藏）退休老同志医疗医药费用报销管理暂行办法&gt;的通知》（藏人社发〔2018〕149号）</w:t>
            </w:r>
          </w:p>
        </w:tc>
      </w:tr>
      <w:tr w:rsidR="00AF5A0E" w14:paraId="2062F76A" w14:textId="77777777" w:rsidTr="00B330BF">
        <w:trPr>
          <w:trHeight w:val="705"/>
        </w:trPr>
        <w:tc>
          <w:tcPr>
            <w:tcW w:w="899" w:type="dxa"/>
            <w:vMerge w:val="restart"/>
            <w:tcBorders>
              <w:tl2br w:val="nil"/>
              <w:tr2bl w:val="nil"/>
            </w:tcBorders>
            <w:shd w:val="clear" w:color="000000" w:fill="FFFFFF"/>
            <w:vAlign w:val="center"/>
          </w:tcPr>
          <w:p w14:paraId="0F30CE62" w14:textId="77777777" w:rsidR="00AF5A0E" w:rsidRDefault="00AF5A0E" w:rsidP="00B330BF">
            <w:pPr>
              <w:widowControl/>
              <w:spacing w:line="220" w:lineRule="exact"/>
              <w:jc w:val="center"/>
              <w:rPr>
                <w:rFonts w:ascii="宋体" w:hAnsi="宋体" w:cs="宋体"/>
                <w:color w:val="000000"/>
                <w:kern w:val="0"/>
                <w:sz w:val="12"/>
                <w:szCs w:val="12"/>
              </w:rPr>
            </w:pPr>
            <w:r>
              <w:rPr>
                <w:rFonts w:ascii="宋体" w:hAnsi="宋体" w:cs="宋体" w:hint="eastAsia"/>
                <w:color w:val="000000"/>
                <w:kern w:val="0"/>
                <w:sz w:val="12"/>
                <w:szCs w:val="12"/>
              </w:rPr>
              <w:lastRenderedPageBreak/>
              <w:t>十二、基本医疗保险参保人员统计</w:t>
            </w:r>
          </w:p>
        </w:tc>
        <w:tc>
          <w:tcPr>
            <w:tcW w:w="703" w:type="dxa"/>
            <w:vMerge w:val="restart"/>
            <w:tcBorders>
              <w:tl2br w:val="nil"/>
              <w:tr2bl w:val="nil"/>
            </w:tcBorders>
            <w:shd w:val="clear" w:color="000000" w:fill="FFFFFF"/>
            <w:vAlign w:val="center"/>
          </w:tcPr>
          <w:p w14:paraId="5E6A375A" w14:textId="77777777" w:rsidR="00AF5A0E" w:rsidRDefault="00AF5A0E" w:rsidP="00B330BF">
            <w:pPr>
              <w:widowControl/>
              <w:spacing w:line="220" w:lineRule="exact"/>
              <w:jc w:val="center"/>
              <w:rPr>
                <w:rFonts w:ascii="宋体" w:hAnsi="宋体" w:cs="宋体"/>
                <w:color w:val="000000"/>
                <w:kern w:val="0"/>
                <w:sz w:val="12"/>
                <w:szCs w:val="12"/>
              </w:rPr>
            </w:pPr>
            <w:r>
              <w:rPr>
                <w:rFonts w:ascii="宋体" w:hAnsi="宋体" w:cs="宋体" w:hint="eastAsia"/>
                <w:color w:val="000000"/>
                <w:kern w:val="0"/>
                <w:sz w:val="12"/>
                <w:szCs w:val="12"/>
              </w:rPr>
              <w:t>002036BBB00Y</w:t>
            </w:r>
          </w:p>
        </w:tc>
        <w:tc>
          <w:tcPr>
            <w:tcW w:w="357" w:type="dxa"/>
            <w:tcBorders>
              <w:tl2br w:val="nil"/>
              <w:tr2bl w:val="nil"/>
            </w:tcBorders>
            <w:shd w:val="clear" w:color="000000" w:fill="FFFFFF"/>
            <w:vAlign w:val="center"/>
          </w:tcPr>
          <w:p w14:paraId="2BDA68EA" w14:textId="77777777" w:rsidR="00AF5A0E" w:rsidRDefault="00AF5A0E" w:rsidP="00B330BF">
            <w:pPr>
              <w:widowControl/>
              <w:spacing w:line="220" w:lineRule="exact"/>
              <w:jc w:val="center"/>
              <w:rPr>
                <w:rFonts w:ascii="宋体" w:hAnsi="宋体" w:cs="宋体"/>
                <w:color w:val="000000"/>
                <w:kern w:val="0"/>
                <w:sz w:val="12"/>
                <w:szCs w:val="12"/>
              </w:rPr>
            </w:pPr>
            <w:r>
              <w:rPr>
                <w:rFonts w:ascii="宋体" w:hAnsi="宋体" w:cs="宋体" w:hint="eastAsia"/>
                <w:color w:val="000000"/>
                <w:kern w:val="0"/>
                <w:sz w:val="12"/>
                <w:szCs w:val="12"/>
              </w:rPr>
              <w:t>29</w:t>
            </w:r>
          </w:p>
        </w:tc>
        <w:tc>
          <w:tcPr>
            <w:tcW w:w="900" w:type="dxa"/>
            <w:tcBorders>
              <w:tl2br w:val="nil"/>
              <w:tr2bl w:val="nil"/>
            </w:tcBorders>
            <w:shd w:val="clear" w:color="000000" w:fill="FFFFFF"/>
            <w:vAlign w:val="center"/>
          </w:tcPr>
          <w:p w14:paraId="74F79E17" w14:textId="77777777" w:rsidR="00AF5A0E" w:rsidRDefault="00AF5A0E" w:rsidP="00B330BF">
            <w:pPr>
              <w:widowControl/>
              <w:spacing w:line="220" w:lineRule="exact"/>
              <w:jc w:val="left"/>
              <w:rPr>
                <w:rFonts w:ascii="宋体" w:hAnsi="宋体" w:cs="宋体"/>
                <w:color w:val="000000"/>
                <w:kern w:val="0"/>
                <w:sz w:val="12"/>
                <w:szCs w:val="12"/>
              </w:rPr>
            </w:pPr>
            <w:r>
              <w:rPr>
                <w:rFonts w:ascii="宋体" w:hAnsi="宋体" w:cs="宋体" w:hint="eastAsia"/>
                <w:color w:val="000000"/>
                <w:kern w:val="0"/>
                <w:sz w:val="12"/>
                <w:szCs w:val="12"/>
              </w:rPr>
              <w:t>在职人员增减统计</w:t>
            </w:r>
          </w:p>
        </w:tc>
        <w:tc>
          <w:tcPr>
            <w:tcW w:w="618" w:type="dxa"/>
            <w:tcBorders>
              <w:tl2br w:val="nil"/>
              <w:tr2bl w:val="nil"/>
            </w:tcBorders>
            <w:shd w:val="clear" w:color="000000" w:fill="FFFFFF"/>
            <w:vAlign w:val="center"/>
          </w:tcPr>
          <w:p w14:paraId="5A78C453" w14:textId="77777777" w:rsidR="00AF5A0E" w:rsidRDefault="00AF5A0E" w:rsidP="00B330BF">
            <w:pPr>
              <w:widowControl/>
              <w:spacing w:line="220" w:lineRule="exact"/>
              <w:jc w:val="center"/>
              <w:rPr>
                <w:rFonts w:ascii="宋体" w:hAnsi="宋体" w:cs="宋体"/>
                <w:color w:val="000000"/>
                <w:kern w:val="0"/>
                <w:sz w:val="12"/>
                <w:szCs w:val="12"/>
              </w:rPr>
            </w:pPr>
            <w:r>
              <w:rPr>
                <w:rFonts w:ascii="宋体" w:hAnsi="宋体" w:cs="宋体" w:hint="eastAsia"/>
                <w:color w:val="000000"/>
                <w:kern w:val="0"/>
                <w:sz w:val="12"/>
                <w:szCs w:val="12"/>
              </w:rPr>
              <w:t>002036BBB001</w:t>
            </w:r>
          </w:p>
        </w:tc>
        <w:tc>
          <w:tcPr>
            <w:tcW w:w="2947" w:type="dxa"/>
            <w:tcBorders>
              <w:tl2br w:val="nil"/>
              <w:tr2bl w:val="nil"/>
            </w:tcBorders>
            <w:shd w:val="clear" w:color="000000" w:fill="FFFFFF"/>
            <w:vAlign w:val="center"/>
          </w:tcPr>
          <w:p w14:paraId="66109A9D" w14:textId="77777777" w:rsidR="00AF5A0E" w:rsidRDefault="00AF5A0E" w:rsidP="00B330BF">
            <w:pPr>
              <w:widowControl/>
              <w:spacing w:line="220" w:lineRule="exact"/>
              <w:jc w:val="left"/>
              <w:rPr>
                <w:rFonts w:ascii="宋体" w:hAnsi="宋体" w:cs="宋体"/>
                <w:color w:val="000000"/>
                <w:kern w:val="0"/>
                <w:sz w:val="12"/>
                <w:szCs w:val="12"/>
              </w:rPr>
            </w:pPr>
            <w:r>
              <w:rPr>
                <w:rFonts w:ascii="宋体" w:hAnsi="宋体" w:cs="宋体" w:hint="eastAsia"/>
                <w:color w:val="000000"/>
                <w:kern w:val="0"/>
                <w:sz w:val="12"/>
                <w:szCs w:val="12"/>
              </w:rPr>
              <w:t xml:space="preserve">《基本医疗保险在职人员增减统计表》                                                 </w:t>
            </w:r>
          </w:p>
        </w:tc>
        <w:tc>
          <w:tcPr>
            <w:tcW w:w="812" w:type="dxa"/>
            <w:gridSpan w:val="2"/>
            <w:tcBorders>
              <w:tl2br w:val="nil"/>
              <w:tr2bl w:val="nil"/>
            </w:tcBorders>
            <w:shd w:val="clear" w:color="000000" w:fill="FFFFFF"/>
            <w:vAlign w:val="center"/>
          </w:tcPr>
          <w:p w14:paraId="2608598B" w14:textId="77777777" w:rsidR="00AF5A0E" w:rsidRDefault="00AF5A0E" w:rsidP="00B330BF">
            <w:pPr>
              <w:widowControl/>
              <w:spacing w:line="220" w:lineRule="exact"/>
              <w:jc w:val="center"/>
              <w:rPr>
                <w:rFonts w:ascii="宋体" w:hAnsi="宋体" w:cs="宋体"/>
                <w:color w:val="000000"/>
                <w:kern w:val="0"/>
                <w:sz w:val="12"/>
                <w:szCs w:val="12"/>
              </w:rPr>
            </w:pPr>
            <w:r>
              <w:rPr>
                <w:rFonts w:ascii="宋体" w:hAnsi="宋体" w:cs="宋体" w:hint="eastAsia"/>
                <w:color w:val="000000"/>
                <w:kern w:val="0"/>
                <w:sz w:val="12"/>
                <w:szCs w:val="12"/>
              </w:rPr>
              <w:t>即时办结</w:t>
            </w:r>
          </w:p>
        </w:tc>
        <w:tc>
          <w:tcPr>
            <w:tcW w:w="847" w:type="dxa"/>
            <w:tcBorders>
              <w:tl2br w:val="nil"/>
              <w:tr2bl w:val="nil"/>
            </w:tcBorders>
            <w:shd w:val="clear" w:color="000000" w:fill="FFFFFF"/>
            <w:vAlign w:val="center"/>
          </w:tcPr>
          <w:p w14:paraId="2960018A" w14:textId="77777777" w:rsidR="00AF5A0E" w:rsidRDefault="00AF5A0E" w:rsidP="00B330BF">
            <w:pPr>
              <w:widowControl/>
              <w:spacing w:line="220" w:lineRule="exact"/>
              <w:jc w:val="center"/>
              <w:rPr>
                <w:rFonts w:ascii="宋体" w:hAnsi="宋体" w:cs="宋体"/>
                <w:color w:val="000000"/>
                <w:kern w:val="0"/>
                <w:sz w:val="12"/>
                <w:szCs w:val="12"/>
              </w:rPr>
            </w:pPr>
            <w:r>
              <w:rPr>
                <w:rFonts w:ascii="宋体" w:hAnsi="宋体" w:cs="宋体" w:hint="eastAsia"/>
                <w:color w:val="000000"/>
                <w:kern w:val="0"/>
                <w:sz w:val="12"/>
                <w:szCs w:val="12"/>
              </w:rPr>
              <w:t>申请-受理-审核-办结</w:t>
            </w:r>
          </w:p>
        </w:tc>
        <w:tc>
          <w:tcPr>
            <w:tcW w:w="3264" w:type="dxa"/>
            <w:tcBorders>
              <w:tl2br w:val="nil"/>
              <w:tr2bl w:val="nil"/>
            </w:tcBorders>
            <w:shd w:val="clear" w:color="000000" w:fill="FFFFFF"/>
            <w:vAlign w:val="center"/>
          </w:tcPr>
          <w:p w14:paraId="6327CF04" w14:textId="77777777" w:rsidR="00AF5A0E" w:rsidRDefault="00AF5A0E" w:rsidP="00B330BF">
            <w:pPr>
              <w:widowControl/>
              <w:spacing w:line="220" w:lineRule="exact"/>
              <w:jc w:val="left"/>
              <w:rPr>
                <w:rFonts w:ascii="宋体" w:hAnsi="宋体" w:cs="宋体"/>
                <w:color w:val="000000"/>
                <w:kern w:val="0"/>
                <w:sz w:val="12"/>
                <w:szCs w:val="12"/>
              </w:rPr>
            </w:pPr>
            <w:r>
              <w:rPr>
                <w:rFonts w:ascii="宋体" w:hAnsi="宋体" w:cs="宋体" w:hint="eastAsia"/>
                <w:color w:val="000000"/>
                <w:kern w:val="0"/>
                <w:sz w:val="12"/>
                <w:szCs w:val="12"/>
              </w:rPr>
              <w:t>1.停保时间按照最后一个缴费月的最后一天执行；参保时间按照第一个缴费月的第一天执行</w:t>
            </w:r>
            <w:r>
              <w:rPr>
                <w:rFonts w:ascii="宋体" w:hAnsi="宋体" w:cs="宋体" w:hint="eastAsia"/>
                <w:color w:val="000000"/>
                <w:kern w:val="0"/>
                <w:sz w:val="12"/>
                <w:szCs w:val="12"/>
              </w:rPr>
              <w:br/>
              <w:t xml:space="preserve">2.月缴费基数不得低于当年公布上年度社会平均工资的60%，不得高于当年公布上年度社会平均工资的300%                            </w:t>
            </w:r>
          </w:p>
        </w:tc>
        <w:tc>
          <w:tcPr>
            <w:tcW w:w="3199" w:type="dxa"/>
            <w:tcBorders>
              <w:tl2br w:val="nil"/>
              <w:tr2bl w:val="nil"/>
            </w:tcBorders>
            <w:shd w:val="clear" w:color="000000" w:fill="FFFFFF"/>
            <w:vAlign w:val="center"/>
          </w:tcPr>
          <w:p w14:paraId="093DBC06" w14:textId="77777777" w:rsidR="00AF5A0E" w:rsidRDefault="00AF5A0E" w:rsidP="00B330BF">
            <w:pPr>
              <w:widowControl/>
              <w:spacing w:line="220" w:lineRule="exact"/>
              <w:jc w:val="left"/>
              <w:rPr>
                <w:rFonts w:ascii="宋体" w:hAnsi="宋体" w:cs="宋体"/>
                <w:color w:val="000000"/>
                <w:kern w:val="0"/>
                <w:sz w:val="12"/>
                <w:szCs w:val="12"/>
              </w:rPr>
            </w:pPr>
            <w:r>
              <w:rPr>
                <w:rFonts w:ascii="宋体" w:hAnsi="宋体" w:cs="宋体" w:hint="eastAsia"/>
                <w:color w:val="000000"/>
                <w:kern w:val="0"/>
                <w:sz w:val="12"/>
                <w:szCs w:val="12"/>
              </w:rPr>
              <w:t>1.《中华人民共和国社会保险法》（主席令第35号）第五十八条</w:t>
            </w:r>
            <w:r>
              <w:rPr>
                <w:rFonts w:ascii="宋体" w:hAnsi="宋体" w:cs="宋体" w:hint="eastAsia"/>
                <w:color w:val="000000"/>
                <w:kern w:val="0"/>
                <w:sz w:val="12"/>
                <w:szCs w:val="12"/>
              </w:rPr>
              <w:br/>
              <w:t>2.《社会保险费征缴暂行条例》（国务院令第259号）第三条、第四条</w:t>
            </w:r>
          </w:p>
        </w:tc>
      </w:tr>
      <w:tr w:rsidR="00AF5A0E" w14:paraId="348AF1E7" w14:textId="77777777" w:rsidTr="00B330BF">
        <w:trPr>
          <w:trHeight w:val="645"/>
        </w:trPr>
        <w:tc>
          <w:tcPr>
            <w:tcW w:w="899" w:type="dxa"/>
            <w:vMerge/>
            <w:tcBorders>
              <w:tl2br w:val="nil"/>
              <w:tr2bl w:val="nil"/>
            </w:tcBorders>
            <w:shd w:val="clear" w:color="auto" w:fill="auto"/>
            <w:vAlign w:val="center"/>
          </w:tcPr>
          <w:p w14:paraId="0FBA710E" w14:textId="77777777" w:rsidR="00AF5A0E" w:rsidRDefault="00AF5A0E" w:rsidP="00B330BF">
            <w:pPr>
              <w:widowControl/>
              <w:spacing w:line="220" w:lineRule="exact"/>
              <w:jc w:val="left"/>
              <w:rPr>
                <w:rFonts w:ascii="宋体" w:hAnsi="宋体" w:cs="宋体"/>
                <w:color w:val="000000"/>
                <w:kern w:val="0"/>
                <w:sz w:val="12"/>
                <w:szCs w:val="12"/>
              </w:rPr>
            </w:pPr>
          </w:p>
        </w:tc>
        <w:tc>
          <w:tcPr>
            <w:tcW w:w="703" w:type="dxa"/>
            <w:vMerge/>
            <w:tcBorders>
              <w:tl2br w:val="nil"/>
              <w:tr2bl w:val="nil"/>
            </w:tcBorders>
            <w:shd w:val="clear" w:color="auto" w:fill="auto"/>
            <w:vAlign w:val="center"/>
          </w:tcPr>
          <w:p w14:paraId="7E8FEDDD" w14:textId="77777777" w:rsidR="00AF5A0E" w:rsidRDefault="00AF5A0E" w:rsidP="00B330BF">
            <w:pPr>
              <w:widowControl/>
              <w:spacing w:line="220" w:lineRule="exact"/>
              <w:jc w:val="left"/>
              <w:rPr>
                <w:rFonts w:ascii="宋体" w:hAnsi="宋体" w:cs="宋体"/>
                <w:color w:val="000000"/>
                <w:kern w:val="0"/>
                <w:sz w:val="12"/>
                <w:szCs w:val="12"/>
              </w:rPr>
            </w:pPr>
          </w:p>
        </w:tc>
        <w:tc>
          <w:tcPr>
            <w:tcW w:w="357" w:type="dxa"/>
            <w:tcBorders>
              <w:tl2br w:val="nil"/>
              <w:tr2bl w:val="nil"/>
            </w:tcBorders>
            <w:shd w:val="clear" w:color="000000" w:fill="FFFFFF"/>
            <w:vAlign w:val="center"/>
          </w:tcPr>
          <w:p w14:paraId="72A537EF" w14:textId="77777777" w:rsidR="00AF5A0E" w:rsidRDefault="00AF5A0E" w:rsidP="00B330BF">
            <w:pPr>
              <w:widowControl/>
              <w:spacing w:line="220" w:lineRule="exact"/>
              <w:jc w:val="center"/>
              <w:rPr>
                <w:rFonts w:ascii="宋体" w:hAnsi="宋体" w:cs="宋体"/>
                <w:color w:val="000000"/>
                <w:kern w:val="0"/>
                <w:sz w:val="12"/>
                <w:szCs w:val="12"/>
              </w:rPr>
            </w:pPr>
            <w:r>
              <w:rPr>
                <w:rFonts w:ascii="宋体" w:hAnsi="宋体" w:cs="宋体" w:hint="eastAsia"/>
                <w:color w:val="000000"/>
                <w:kern w:val="0"/>
                <w:sz w:val="12"/>
                <w:szCs w:val="12"/>
              </w:rPr>
              <w:t>30</w:t>
            </w:r>
          </w:p>
        </w:tc>
        <w:tc>
          <w:tcPr>
            <w:tcW w:w="900" w:type="dxa"/>
            <w:tcBorders>
              <w:tl2br w:val="nil"/>
              <w:tr2bl w:val="nil"/>
            </w:tcBorders>
            <w:shd w:val="clear" w:color="000000" w:fill="FFFFFF"/>
            <w:vAlign w:val="center"/>
          </w:tcPr>
          <w:p w14:paraId="475FC761" w14:textId="77777777" w:rsidR="00AF5A0E" w:rsidRDefault="00AF5A0E" w:rsidP="00B330BF">
            <w:pPr>
              <w:widowControl/>
              <w:spacing w:line="220" w:lineRule="exact"/>
              <w:jc w:val="left"/>
              <w:rPr>
                <w:rFonts w:ascii="宋体" w:hAnsi="宋体" w:cs="宋体"/>
                <w:color w:val="000000"/>
                <w:kern w:val="0"/>
                <w:sz w:val="12"/>
                <w:szCs w:val="12"/>
              </w:rPr>
            </w:pPr>
            <w:r>
              <w:rPr>
                <w:rFonts w:ascii="宋体" w:hAnsi="宋体" w:cs="宋体" w:hint="eastAsia"/>
                <w:color w:val="000000"/>
                <w:kern w:val="0"/>
                <w:sz w:val="12"/>
                <w:szCs w:val="12"/>
              </w:rPr>
              <w:t>退休人员统计</w:t>
            </w:r>
          </w:p>
        </w:tc>
        <w:tc>
          <w:tcPr>
            <w:tcW w:w="618" w:type="dxa"/>
            <w:tcBorders>
              <w:tl2br w:val="nil"/>
              <w:tr2bl w:val="nil"/>
            </w:tcBorders>
            <w:shd w:val="clear" w:color="000000" w:fill="FFFFFF"/>
            <w:vAlign w:val="center"/>
          </w:tcPr>
          <w:p w14:paraId="4070C24F" w14:textId="77777777" w:rsidR="00AF5A0E" w:rsidRDefault="00AF5A0E" w:rsidP="00B330BF">
            <w:pPr>
              <w:widowControl/>
              <w:spacing w:line="220" w:lineRule="exact"/>
              <w:jc w:val="center"/>
              <w:rPr>
                <w:rFonts w:ascii="宋体" w:hAnsi="宋体" w:cs="宋体"/>
                <w:color w:val="000000"/>
                <w:kern w:val="0"/>
                <w:sz w:val="12"/>
                <w:szCs w:val="12"/>
              </w:rPr>
            </w:pPr>
            <w:r>
              <w:rPr>
                <w:rFonts w:ascii="宋体" w:hAnsi="宋体" w:cs="宋体" w:hint="eastAsia"/>
                <w:color w:val="000000"/>
                <w:kern w:val="0"/>
                <w:sz w:val="12"/>
                <w:szCs w:val="12"/>
              </w:rPr>
              <w:t>002036BBB002</w:t>
            </w:r>
          </w:p>
        </w:tc>
        <w:tc>
          <w:tcPr>
            <w:tcW w:w="2947" w:type="dxa"/>
            <w:tcBorders>
              <w:tl2br w:val="nil"/>
              <w:tr2bl w:val="nil"/>
            </w:tcBorders>
            <w:shd w:val="clear" w:color="000000" w:fill="FFFFFF"/>
            <w:vAlign w:val="center"/>
          </w:tcPr>
          <w:p w14:paraId="40DB2405" w14:textId="77777777" w:rsidR="00AF5A0E" w:rsidRDefault="00AF5A0E" w:rsidP="00B330BF">
            <w:pPr>
              <w:widowControl/>
              <w:spacing w:line="220" w:lineRule="exact"/>
              <w:jc w:val="left"/>
              <w:rPr>
                <w:rFonts w:ascii="宋体" w:hAnsi="宋体" w:cs="宋体"/>
                <w:color w:val="000000"/>
                <w:kern w:val="0"/>
                <w:sz w:val="12"/>
                <w:szCs w:val="12"/>
              </w:rPr>
            </w:pPr>
            <w:r>
              <w:rPr>
                <w:rFonts w:ascii="宋体" w:hAnsi="宋体" w:cs="宋体" w:hint="eastAsia"/>
                <w:color w:val="000000"/>
                <w:kern w:val="0"/>
                <w:sz w:val="12"/>
                <w:szCs w:val="12"/>
              </w:rPr>
              <w:t>1.退休审批文件复印件                                                       2.退休审批表（企业）或干部最新任免表（机关事业单位）                                            3.身份证复印件（审批表中含身份证复印件的无需提供）</w:t>
            </w:r>
          </w:p>
        </w:tc>
        <w:tc>
          <w:tcPr>
            <w:tcW w:w="812" w:type="dxa"/>
            <w:gridSpan w:val="2"/>
            <w:tcBorders>
              <w:tl2br w:val="nil"/>
              <w:tr2bl w:val="nil"/>
            </w:tcBorders>
            <w:shd w:val="clear" w:color="000000" w:fill="FFFFFF"/>
            <w:vAlign w:val="center"/>
          </w:tcPr>
          <w:p w14:paraId="3201AD0F" w14:textId="77777777" w:rsidR="00AF5A0E" w:rsidRDefault="00AF5A0E" w:rsidP="00B330BF">
            <w:pPr>
              <w:widowControl/>
              <w:spacing w:line="220" w:lineRule="exact"/>
              <w:jc w:val="center"/>
              <w:rPr>
                <w:rFonts w:ascii="宋体" w:hAnsi="宋体" w:cs="宋体"/>
                <w:color w:val="000000"/>
                <w:kern w:val="0"/>
                <w:sz w:val="12"/>
                <w:szCs w:val="12"/>
              </w:rPr>
            </w:pPr>
            <w:r>
              <w:rPr>
                <w:rFonts w:ascii="宋体" w:hAnsi="宋体" w:cs="宋体" w:hint="eastAsia"/>
                <w:color w:val="000000"/>
                <w:kern w:val="0"/>
                <w:sz w:val="12"/>
                <w:szCs w:val="12"/>
              </w:rPr>
              <w:t>即时办结</w:t>
            </w:r>
          </w:p>
        </w:tc>
        <w:tc>
          <w:tcPr>
            <w:tcW w:w="847" w:type="dxa"/>
            <w:tcBorders>
              <w:tl2br w:val="nil"/>
              <w:tr2bl w:val="nil"/>
            </w:tcBorders>
            <w:shd w:val="clear" w:color="000000" w:fill="FFFFFF"/>
            <w:vAlign w:val="center"/>
          </w:tcPr>
          <w:p w14:paraId="0558D8BE" w14:textId="77777777" w:rsidR="00AF5A0E" w:rsidRDefault="00AF5A0E" w:rsidP="00B330BF">
            <w:pPr>
              <w:widowControl/>
              <w:spacing w:line="220" w:lineRule="exact"/>
              <w:jc w:val="center"/>
              <w:rPr>
                <w:rFonts w:ascii="宋体" w:hAnsi="宋体" w:cs="宋体"/>
                <w:color w:val="000000"/>
                <w:kern w:val="0"/>
                <w:sz w:val="12"/>
                <w:szCs w:val="12"/>
              </w:rPr>
            </w:pPr>
            <w:r>
              <w:rPr>
                <w:rFonts w:ascii="宋体" w:hAnsi="宋体" w:cs="宋体" w:hint="eastAsia"/>
                <w:color w:val="000000"/>
                <w:kern w:val="0"/>
                <w:sz w:val="12"/>
                <w:szCs w:val="12"/>
              </w:rPr>
              <w:t>申请-受理-审核-办结</w:t>
            </w:r>
          </w:p>
        </w:tc>
        <w:tc>
          <w:tcPr>
            <w:tcW w:w="3264" w:type="dxa"/>
            <w:tcBorders>
              <w:tl2br w:val="nil"/>
              <w:tr2bl w:val="nil"/>
            </w:tcBorders>
            <w:shd w:val="clear" w:color="000000" w:fill="FFFFFF"/>
            <w:vAlign w:val="center"/>
          </w:tcPr>
          <w:p w14:paraId="3C7F9EA8" w14:textId="77777777" w:rsidR="00AF5A0E" w:rsidRDefault="00AF5A0E" w:rsidP="00B330BF">
            <w:pPr>
              <w:widowControl/>
              <w:spacing w:line="220" w:lineRule="exact"/>
              <w:jc w:val="left"/>
              <w:rPr>
                <w:rFonts w:ascii="宋体" w:hAnsi="宋体" w:cs="宋体"/>
                <w:color w:val="000000"/>
                <w:kern w:val="0"/>
                <w:sz w:val="12"/>
                <w:szCs w:val="12"/>
              </w:rPr>
            </w:pPr>
            <w:r>
              <w:rPr>
                <w:rFonts w:ascii="宋体" w:hAnsi="宋体" w:cs="宋体" w:hint="eastAsia"/>
                <w:color w:val="000000"/>
                <w:kern w:val="0"/>
                <w:sz w:val="12"/>
                <w:szCs w:val="12"/>
              </w:rPr>
              <w:t>参保单位应在参保人员退休审批文件下达当月，及时报送并统计退休人员信息</w:t>
            </w:r>
          </w:p>
        </w:tc>
        <w:tc>
          <w:tcPr>
            <w:tcW w:w="3199" w:type="dxa"/>
            <w:tcBorders>
              <w:tl2br w:val="nil"/>
              <w:tr2bl w:val="nil"/>
            </w:tcBorders>
            <w:shd w:val="clear" w:color="000000" w:fill="FFFFFF"/>
            <w:vAlign w:val="center"/>
          </w:tcPr>
          <w:p w14:paraId="06F65E43" w14:textId="77777777" w:rsidR="00AF5A0E" w:rsidRDefault="00AF5A0E" w:rsidP="00B330BF">
            <w:pPr>
              <w:widowControl/>
              <w:spacing w:line="220" w:lineRule="exact"/>
              <w:jc w:val="left"/>
              <w:rPr>
                <w:rFonts w:ascii="宋体" w:hAnsi="宋体" w:cs="宋体"/>
                <w:color w:val="000000"/>
                <w:kern w:val="0"/>
                <w:sz w:val="12"/>
                <w:szCs w:val="12"/>
              </w:rPr>
            </w:pPr>
            <w:r>
              <w:rPr>
                <w:rFonts w:ascii="宋体" w:hAnsi="宋体" w:cs="宋体" w:hint="eastAsia"/>
                <w:color w:val="000000"/>
                <w:kern w:val="0"/>
                <w:sz w:val="12"/>
                <w:szCs w:val="12"/>
              </w:rPr>
              <w:t>1.《中华人民共和国社会保险法》（主席令第35号）第二十七条</w:t>
            </w:r>
            <w:r>
              <w:rPr>
                <w:rFonts w:ascii="宋体" w:hAnsi="宋体" w:cs="宋体" w:hint="eastAsia"/>
                <w:color w:val="000000"/>
                <w:kern w:val="0"/>
                <w:sz w:val="12"/>
                <w:szCs w:val="12"/>
              </w:rPr>
              <w:br/>
              <w:t>2.《中华人民共和国城镇职工基本医疗保险条例》第三十六条</w:t>
            </w:r>
          </w:p>
        </w:tc>
      </w:tr>
    </w:tbl>
    <w:p w14:paraId="15B407BD" w14:textId="77777777" w:rsidR="004C426D" w:rsidRPr="00AF5A0E" w:rsidRDefault="004C426D"/>
    <w:sectPr w:rsidR="004C426D" w:rsidRPr="00AF5A0E" w:rsidSect="00AF5A0E">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45530" w14:textId="77777777" w:rsidR="00916F43" w:rsidRDefault="00916F43" w:rsidP="00AF5A0E">
      <w:r>
        <w:separator/>
      </w:r>
    </w:p>
  </w:endnote>
  <w:endnote w:type="continuationSeparator" w:id="0">
    <w:p w14:paraId="1E2A8592" w14:textId="77777777" w:rsidR="00916F43" w:rsidRDefault="00916F43" w:rsidP="00AF5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Microsoft Himalaya">
    <w:panose1 w:val="01010100010101010101"/>
    <w:charset w:val="00"/>
    <w:family w:val="auto"/>
    <w:pitch w:val="variable"/>
    <w:sig w:usb0="80000003" w:usb1="00010000" w:usb2="0000004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auto"/>
    <w:pitch w:val="default"/>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FB1AE" w14:textId="77777777" w:rsidR="00916F43" w:rsidRDefault="00916F43" w:rsidP="00AF5A0E">
      <w:r>
        <w:separator/>
      </w:r>
    </w:p>
  </w:footnote>
  <w:footnote w:type="continuationSeparator" w:id="0">
    <w:p w14:paraId="150DF570" w14:textId="77777777" w:rsidR="00916F43" w:rsidRDefault="00916F43" w:rsidP="00AF5A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D89"/>
    <w:rsid w:val="004C426D"/>
    <w:rsid w:val="00916F43"/>
    <w:rsid w:val="00993D89"/>
    <w:rsid w:val="00AF5A0E"/>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CE5CC8C-FEA5-450B-8DC0-E097CA6E6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32"/>
        <w:lang w:val="en-US" w:eastAsia="zh-CN" w:bidi="bo-C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5A0E"/>
    <w:pPr>
      <w:widowControl w:val="0"/>
      <w:jc w:val="both"/>
    </w:pPr>
    <w:rPr>
      <w:rFonts w:eastAsia="宋体"/>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5A0E"/>
    <w:pPr>
      <w:pBdr>
        <w:bottom w:val="single" w:sz="6" w:space="1" w:color="auto"/>
      </w:pBdr>
      <w:tabs>
        <w:tab w:val="center" w:pos="4153"/>
        <w:tab w:val="right" w:pos="8306"/>
      </w:tabs>
      <w:snapToGrid w:val="0"/>
      <w:jc w:val="center"/>
    </w:pPr>
    <w:rPr>
      <w:rFonts w:eastAsiaTheme="minorEastAsia"/>
      <w:sz w:val="18"/>
      <w:szCs w:val="26"/>
      <w:lang w:bidi="bo-CN"/>
    </w:rPr>
  </w:style>
  <w:style w:type="character" w:customStyle="1" w:styleId="a4">
    <w:name w:val="页眉 字符"/>
    <w:basedOn w:val="a0"/>
    <w:link w:val="a3"/>
    <w:uiPriority w:val="99"/>
    <w:rsid w:val="00AF5A0E"/>
    <w:rPr>
      <w:sz w:val="18"/>
      <w:szCs w:val="26"/>
    </w:rPr>
  </w:style>
  <w:style w:type="paragraph" w:styleId="a5">
    <w:name w:val="footer"/>
    <w:basedOn w:val="a"/>
    <w:link w:val="a6"/>
    <w:uiPriority w:val="99"/>
    <w:unhideWhenUsed/>
    <w:rsid w:val="00AF5A0E"/>
    <w:pPr>
      <w:tabs>
        <w:tab w:val="center" w:pos="4153"/>
        <w:tab w:val="right" w:pos="8306"/>
      </w:tabs>
      <w:snapToGrid w:val="0"/>
      <w:jc w:val="left"/>
    </w:pPr>
    <w:rPr>
      <w:rFonts w:eastAsiaTheme="minorEastAsia"/>
      <w:sz w:val="18"/>
      <w:szCs w:val="26"/>
      <w:lang w:bidi="bo-CN"/>
    </w:rPr>
  </w:style>
  <w:style w:type="character" w:customStyle="1" w:styleId="a6">
    <w:name w:val="页脚 字符"/>
    <w:basedOn w:val="a0"/>
    <w:link w:val="a5"/>
    <w:uiPriority w:val="99"/>
    <w:rsid w:val="00AF5A0E"/>
    <w:rPr>
      <w:sz w:val="1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1528</Words>
  <Characters>8710</Characters>
  <Application>Microsoft Office Word</Application>
  <DocSecurity>0</DocSecurity>
  <Lines>72</Lines>
  <Paragraphs>20</Paragraphs>
  <ScaleCrop>false</ScaleCrop>
  <Company/>
  <LinksUpToDate>false</LinksUpToDate>
  <CharactersWithSpaces>10218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热朗加</dc:creator>
  <cp:keywords/>
  <dc:description/>
  <cp:lastModifiedBy>热朗加</cp:lastModifiedBy>
  <cp:revision>2</cp:revision>
  <dcterms:created xsi:type="dcterms:W3CDTF">2022-01-17T09:14:00Z</dcterms:created>
  <dcterms:modified xsi:type="dcterms:W3CDTF">2022-01-17T09:15:00Z</dcterms:modified>
</cp:coreProperties>
</file>